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3AF" w:rsidRPr="0095115F" w:rsidRDefault="000F13AF" w:rsidP="000F13AF">
      <w:pPr>
        <w:jc w:val="center"/>
        <w:rPr>
          <w:b/>
          <w:sz w:val="24"/>
          <w:szCs w:val="24"/>
        </w:rPr>
      </w:pPr>
      <w:r w:rsidRPr="0095115F">
        <w:rPr>
          <w:rFonts w:hint="eastAsia"/>
          <w:b/>
          <w:sz w:val="24"/>
          <w:szCs w:val="24"/>
        </w:rPr>
        <w:t>保育必要量（標準</w:t>
      </w:r>
      <w:r>
        <w:rPr>
          <w:rFonts w:hint="eastAsia"/>
          <w:b/>
          <w:sz w:val="24"/>
          <w:szCs w:val="24"/>
        </w:rPr>
        <w:t>時間・短時間）の変更</w:t>
      </w:r>
      <w:r w:rsidRPr="0095115F">
        <w:rPr>
          <w:rFonts w:hint="eastAsia"/>
          <w:b/>
          <w:sz w:val="24"/>
          <w:szCs w:val="24"/>
        </w:rPr>
        <w:t>申立書</w:t>
      </w:r>
    </w:p>
    <w:p w:rsidR="000F13AF" w:rsidRDefault="000F13AF" w:rsidP="000F13AF">
      <w:pPr>
        <w:ind w:right="840"/>
      </w:pPr>
    </w:p>
    <w:p w:rsidR="000F13AF" w:rsidRDefault="000F13AF" w:rsidP="000F13AF">
      <w:r>
        <w:rPr>
          <w:rFonts w:hint="eastAsia"/>
        </w:rPr>
        <w:t xml:space="preserve">伊　達　</w:t>
      </w:r>
      <w:r w:rsidR="005E7E4D">
        <w:rPr>
          <w:rFonts w:hint="eastAsia"/>
        </w:rPr>
        <w:t>市　長　　様　　　　　　　　　　　　　　　　　　　　　　　　令和</w:t>
      </w:r>
      <w:r>
        <w:rPr>
          <w:rFonts w:hint="eastAsia"/>
        </w:rPr>
        <w:t xml:space="preserve">　　年　　月　　日</w:t>
      </w:r>
    </w:p>
    <w:p w:rsidR="000B133A" w:rsidRDefault="000B133A" w:rsidP="000B133A">
      <w:pPr>
        <w:rPr>
          <w:rFonts w:hint="eastAsia"/>
        </w:rPr>
      </w:pPr>
    </w:p>
    <w:p w:rsidR="000F13AF" w:rsidRDefault="000F13AF" w:rsidP="000B133A">
      <w:pPr>
        <w:ind w:leftChars="2500" w:left="5250"/>
      </w:pPr>
      <w:r>
        <w:rPr>
          <w:rFonts w:hint="eastAsia"/>
        </w:rPr>
        <w:t>保護者住所</w:t>
      </w:r>
    </w:p>
    <w:p w:rsidR="000B133A" w:rsidRDefault="000B133A" w:rsidP="000B133A">
      <w:pPr>
        <w:ind w:leftChars="2500" w:left="5250"/>
        <w:rPr>
          <w:rFonts w:hint="eastAsia"/>
        </w:rPr>
      </w:pPr>
    </w:p>
    <w:p w:rsidR="000F13AF" w:rsidRDefault="000B133A" w:rsidP="000B133A">
      <w:pPr>
        <w:ind w:leftChars="2500" w:left="5250"/>
      </w:pPr>
      <w:r>
        <w:rPr>
          <w:rFonts w:hint="eastAsia"/>
        </w:rPr>
        <w:t xml:space="preserve">保護者氏名　　　　　　　　　　　　　</w:t>
      </w:r>
    </w:p>
    <w:p w:rsidR="000F13AF" w:rsidRDefault="000F13AF" w:rsidP="000F13AF">
      <w:pPr>
        <w:rPr>
          <w:rFonts w:hint="eastAsia"/>
        </w:rPr>
      </w:pPr>
    </w:p>
    <w:p w:rsidR="000B133A" w:rsidRPr="000B133A" w:rsidRDefault="000B133A" w:rsidP="000F13AF"/>
    <w:p w:rsidR="000F13AF" w:rsidRDefault="000F13AF" w:rsidP="000F13AF">
      <w:r>
        <w:rPr>
          <w:rFonts w:hint="eastAsia"/>
        </w:rPr>
        <w:t>保育必要量の変更について、下記のとおり申し立てます。</w:t>
      </w:r>
    </w:p>
    <w:tbl>
      <w:tblPr>
        <w:tblStyle w:val="a8"/>
        <w:tblW w:w="9889"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7479"/>
        <w:gridCol w:w="2410"/>
      </w:tblGrid>
      <w:tr w:rsidR="000F13AF" w:rsidTr="0030625B">
        <w:tc>
          <w:tcPr>
            <w:tcW w:w="7479" w:type="dxa"/>
            <w:tcBorders>
              <w:right w:val="nil"/>
            </w:tcBorders>
          </w:tcPr>
          <w:p w:rsidR="000F13AF" w:rsidRDefault="000F13AF" w:rsidP="0030625B">
            <w:pPr>
              <w:ind w:firstLineChars="100" w:firstLine="210"/>
            </w:pPr>
            <w:r>
              <w:rPr>
                <w:rFonts w:hint="eastAsia"/>
              </w:rPr>
              <w:t>□「保育短時間」認定に該当しますが、「保育標準時間」認定を希望します。</w:t>
            </w:r>
          </w:p>
        </w:tc>
        <w:tc>
          <w:tcPr>
            <w:tcW w:w="2410" w:type="dxa"/>
            <w:tcBorders>
              <w:left w:val="nil"/>
            </w:tcBorders>
            <w:shd w:val="clear" w:color="auto" w:fill="auto"/>
          </w:tcPr>
          <w:p w:rsidR="000F13AF" w:rsidRPr="00A571E4" w:rsidRDefault="000F13AF" w:rsidP="0030625B">
            <w:pPr>
              <w:rPr>
                <w:b/>
              </w:rPr>
            </w:pPr>
            <w:r w:rsidRPr="00A571E4">
              <w:rPr>
                <w:rFonts w:hint="eastAsia"/>
                <w:b/>
              </w:rPr>
              <w:t>⇒</w:t>
            </w:r>
            <w:r w:rsidRPr="00A571E4">
              <w:rPr>
                <w:rFonts w:hint="eastAsia"/>
                <w:b/>
              </w:rPr>
              <w:t xml:space="preserve"> </w:t>
            </w:r>
            <w:r w:rsidRPr="00A571E4">
              <w:rPr>
                <w:rFonts w:hint="eastAsia"/>
                <w:b/>
                <w:sz w:val="16"/>
                <w:szCs w:val="16"/>
              </w:rPr>
              <w:t>①・②を記入してください</w:t>
            </w:r>
          </w:p>
        </w:tc>
      </w:tr>
      <w:tr w:rsidR="000F13AF" w:rsidTr="0030625B">
        <w:tc>
          <w:tcPr>
            <w:tcW w:w="7479" w:type="dxa"/>
            <w:tcBorders>
              <w:right w:val="nil"/>
            </w:tcBorders>
          </w:tcPr>
          <w:p w:rsidR="000F13AF" w:rsidRDefault="000F13AF" w:rsidP="0030625B">
            <w:pPr>
              <w:ind w:firstLineChars="100" w:firstLine="210"/>
            </w:pPr>
            <w:r>
              <w:rPr>
                <w:rFonts w:hint="eastAsia"/>
              </w:rPr>
              <w:t>□「保育標準時間」認定に該当しますが、「保育短時間」認定を希望します。</w:t>
            </w:r>
          </w:p>
        </w:tc>
        <w:tc>
          <w:tcPr>
            <w:tcW w:w="2410" w:type="dxa"/>
            <w:tcBorders>
              <w:left w:val="nil"/>
            </w:tcBorders>
            <w:shd w:val="clear" w:color="auto" w:fill="auto"/>
          </w:tcPr>
          <w:p w:rsidR="000F13AF" w:rsidRPr="00A571E4" w:rsidRDefault="000F13AF" w:rsidP="0030625B">
            <w:pPr>
              <w:rPr>
                <w:b/>
              </w:rPr>
            </w:pPr>
            <w:r w:rsidRPr="00A571E4">
              <w:rPr>
                <w:rFonts w:hint="eastAsia"/>
                <w:b/>
              </w:rPr>
              <w:t>⇒</w:t>
            </w:r>
            <w:r w:rsidRPr="00A571E4">
              <w:rPr>
                <w:rFonts w:hint="eastAsia"/>
                <w:b/>
              </w:rPr>
              <w:t xml:space="preserve"> </w:t>
            </w:r>
            <w:r w:rsidRPr="00A571E4">
              <w:rPr>
                <w:rFonts w:hint="eastAsia"/>
                <w:b/>
                <w:sz w:val="16"/>
                <w:szCs w:val="16"/>
              </w:rPr>
              <w:t>①のみ記入してください</w:t>
            </w:r>
          </w:p>
        </w:tc>
      </w:tr>
    </w:tbl>
    <w:p w:rsidR="000F13AF" w:rsidRDefault="000F13AF" w:rsidP="000F13AF">
      <w:bookmarkStart w:id="0" w:name="_GoBack"/>
      <w:bookmarkEnd w:id="0"/>
    </w:p>
    <w:p w:rsidR="000F13AF" w:rsidRDefault="000F13AF" w:rsidP="000F13AF">
      <w:r>
        <w:rPr>
          <w:rFonts w:hint="eastAsia"/>
        </w:rPr>
        <w:t>①対象児童</w:t>
      </w:r>
    </w:p>
    <w:tbl>
      <w:tblPr>
        <w:tblStyle w:val="a8"/>
        <w:tblW w:w="9889" w:type="dxa"/>
        <w:tblLook w:val="04A0" w:firstRow="1" w:lastRow="0" w:firstColumn="1" w:lastColumn="0" w:noHBand="0" w:noVBand="1"/>
      </w:tblPr>
      <w:tblGrid>
        <w:gridCol w:w="4928"/>
        <w:gridCol w:w="4961"/>
      </w:tblGrid>
      <w:tr w:rsidR="000B133A" w:rsidTr="000B133A">
        <w:tc>
          <w:tcPr>
            <w:tcW w:w="4928" w:type="dxa"/>
          </w:tcPr>
          <w:p w:rsidR="000B133A" w:rsidRDefault="000B133A" w:rsidP="0030625B">
            <w:pPr>
              <w:jc w:val="center"/>
            </w:pPr>
            <w:r>
              <w:rPr>
                <w:rFonts w:hint="eastAsia"/>
              </w:rPr>
              <w:t>児童氏名</w:t>
            </w:r>
          </w:p>
        </w:tc>
        <w:tc>
          <w:tcPr>
            <w:tcW w:w="4961" w:type="dxa"/>
          </w:tcPr>
          <w:p w:rsidR="000B133A" w:rsidRDefault="000B133A" w:rsidP="0030625B">
            <w:pPr>
              <w:jc w:val="center"/>
            </w:pPr>
            <w:r>
              <w:rPr>
                <w:rFonts w:hint="eastAsia"/>
              </w:rPr>
              <w:t>利用（予定）園</w:t>
            </w:r>
          </w:p>
        </w:tc>
      </w:tr>
      <w:tr w:rsidR="000B133A" w:rsidTr="000B133A">
        <w:trPr>
          <w:trHeight w:val="785"/>
        </w:trPr>
        <w:tc>
          <w:tcPr>
            <w:tcW w:w="4928" w:type="dxa"/>
            <w:vAlign w:val="bottom"/>
          </w:tcPr>
          <w:p w:rsidR="000B133A" w:rsidRDefault="000B133A" w:rsidP="0030625B">
            <w:pPr>
              <w:ind w:right="840"/>
            </w:pPr>
          </w:p>
          <w:p w:rsidR="000B133A" w:rsidRPr="00096DF1" w:rsidRDefault="000B133A" w:rsidP="0030625B">
            <w:pPr>
              <w:jc w:val="right"/>
              <w:rPr>
                <w:sz w:val="18"/>
                <w:szCs w:val="18"/>
              </w:rPr>
            </w:pPr>
            <w:r w:rsidRPr="00096DF1">
              <w:rPr>
                <w:rFonts w:hint="eastAsia"/>
                <w:sz w:val="18"/>
                <w:szCs w:val="18"/>
              </w:rPr>
              <w:t>（平成</w:t>
            </w:r>
            <w:r>
              <w:rPr>
                <w:rFonts w:hint="eastAsia"/>
                <w:sz w:val="18"/>
                <w:szCs w:val="18"/>
              </w:rPr>
              <w:t>・令和</w:t>
            </w:r>
            <w:r w:rsidRPr="00096DF1">
              <w:rPr>
                <w:rFonts w:hint="eastAsia"/>
                <w:sz w:val="18"/>
                <w:szCs w:val="18"/>
              </w:rPr>
              <w:t xml:space="preserve">　　年　　月　　日）</w:t>
            </w:r>
          </w:p>
        </w:tc>
        <w:tc>
          <w:tcPr>
            <w:tcW w:w="4961" w:type="dxa"/>
            <w:vAlign w:val="center"/>
          </w:tcPr>
          <w:p w:rsidR="000B133A" w:rsidRDefault="000B133A" w:rsidP="0030625B">
            <w:pPr>
              <w:ind w:right="840"/>
            </w:pPr>
          </w:p>
        </w:tc>
      </w:tr>
      <w:tr w:rsidR="000B133A" w:rsidTr="000B133A">
        <w:trPr>
          <w:trHeight w:val="784"/>
        </w:trPr>
        <w:tc>
          <w:tcPr>
            <w:tcW w:w="4928" w:type="dxa"/>
            <w:vAlign w:val="bottom"/>
          </w:tcPr>
          <w:p w:rsidR="000B133A" w:rsidRDefault="000B133A" w:rsidP="0030625B">
            <w:pPr>
              <w:ind w:right="840"/>
            </w:pPr>
          </w:p>
          <w:p w:rsidR="000B133A" w:rsidRPr="00096DF1" w:rsidRDefault="000B133A" w:rsidP="0030625B">
            <w:pPr>
              <w:jc w:val="right"/>
              <w:rPr>
                <w:sz w:val="18"/>
                <w:szCs w:val="18"/>
              </w:rPr>
            </w:pPr>
            <w:r w:rsidRPr="00096DF1">
              <w:rPr>
                <w:rFonts w:hint="eastAsia"/>
                <w:sz w:val="18"/>
                <w:szCs w:val="18"/>
              </w:rPr>
              <w:t>（平成</w:t>
            </w:r>
            <w:r>
              <w:rPr>
                <w:rFonts w:hint="eastAsia"/>
                <w:sz w:val="18"/>
                <w:szCs w:val="18"/>
              </w:rPr>
              <w:t>・令和</w:t>
            </w:r>
            <w:r w:rsidRPr="00096DF1">
              <w:rPr>
                <w:rFonts w:hint="eastAsia"/>
                <w:sz w:val="18"/>
                <w:szCs w:val="18"/>
              </w:rPr>
              <w:t xml:space="preserve">　　年　　月　　日）</w:t>
            </w:r>
          </w:p>
        </w:tc>
        <w:tc>
          <w:tcPr>
            <w:tcW w:w="4961" w:type="dxa"/>
            <w:vAlign w:val="center"/>
          </w:tcPr>
          <w:p w:rsidR="000B133A" w:rsidRDefault="000B133A" w:rsidP="0030625B">
            <w:pPr>
              <w:ind w:right="840"/>
            </w:pPr>
          </w:p>
        </w:tc>
      </w:tr>
      <w:tr w:rsidR="000B133A" w:rsidTr="000B133A">
        <w:trPr>
          <w:trHeight w:val="757"/>
        </w:trPr>
        <w:tc>
          <w:tcPr>
            <w:tcW w:w="4928" w:type="dxa"/>
            <w:vAlign w:val="bottom"/>
          </w:tcPr>
          <w:p w:rsidR="000B133A" w:rsidRDefault="000B133A" w:rsidP="0030625B">
            <w:pPr>
              <w:ind w:right="840"/>
            </w:pPr>
          </w:p>
          <w:p w:rsidR="000B133A" w:rsidRPr="00096DF1" w:rsidRDefault="000B133A" w:rsidP="0030625B">
            <w:pPr>
              <w:jc w:val="right"/>
              <w:rPr>
                <w:sz w:val="18"/>
                <w:szCs w:val="18"/>
              </w:rPr>
            </w:pPr>
            <w:r w:rsidRPr="00096DF1">
              <w:rPr>
                <w:rFonts w:hint="eastAsia"/>
                <w:sz w:val="18"/>
                <w:szCs w:val="18"/>
              </w:rPr>
              <w:t>（平成</w:t>
            </w:r>
            <w:r>
              <w:rPr>
                <w:rFonts w:hint="eastAsia"/>
                <w:sz w:val="18"/>
                <w:szCs w:val="18"/>
              </w:rPr>
              <w:t>・令和</w:t>
            </w:r>
            <w:r w:rsidRPr="00096DF1">
              <w:rPr>
                <w:rFonts w:hint="eastAsia"/>
                <w:sz w:val="18"/>
                <w:szCs w:val="18"/>
              </w:rPr>
              <w:t xml:space="preserve">　　年　　月　　日）</w:t>
            </w:r>
          </w:p>
        </w:tc>
        <w:tc>
          <w:tcPr>
            <w:tcW w:w="4961" w:type="dxa"/>
            <w:vAlign w:val="center"/>
          </w:tcPr>
          <w:p w:rsidR="000B133A" w:rsidRDefault="000B133A" w:rsidP="0030625B">
            <w:pPr>
              <w:ind w:right="840"/>
            </w:pPr>
          </w:p>
        </w:tc>
      </w:tr>
    </w:tbl>
    <w:p w:rsidR="000F13AF" w:rsidRDefault="000F13AF" w:rsidP="000F13AF"/>
    <w:p w:rsidR="000F13AF" w:rsidRDefault="000F13AF" w:rsidP="000F13AF">
      <w:r>
        <w:rPr>
          <w:rFonts w:hint="eastAsia"/>
        </w:rPr>
        <w:t>②保育短時間から保育標準時間に変更を希望する状況</w:t>
      </w:r>
    </w:p>
    <w:tbl>
      <w:tblPr>
        <w:tblStyle w:val="a8"/>
        <w:tblW w:w="9889" w:type="dxa"/>
        <w:tblLook w:val="04A0" w:firstRow="1" w:lastRow="0" w:firstColumn="1" w:lastColumn="0" w:noHBand="0" w:noVBand="1"/>
      </w:tblPr>
      <w:tblGrid>
        <w:gridCol w:w="2852"/>
        <w:gridCol w:w="2072"/>
        <w:gridCol w:w="2911"/>
        <w:gridCol w:w="2054"/>
      </w:tblGrid>
      <w:tr w:rsidR="000F13AF" w:rsidTr="0030625B">
        <w:trPr>
          <w:trHeight w:val="565"/>
        </w:trPr>
        <w:tc>
          <w:tcPr>
            <w:tcW w:w="4924" w:type="dxa"/>
            <w:gridSpan w:val="2"/>
            <w:tcBorders>
              <w:bottom w:val="single" w:sz="4" w:space="0" w:color="auto"/>
              <w:right w:val="single" w:sz="18" w:space="0" w:color="auto"/>
            </w:tcBorders>
            <w:vAlign w:val="center"/>
          </w:tcPr>
          <w:p w:rsidR="000F13AF" w:rsidRPr="00E07B3A" w:rsidRDefault="000F13AF" w:rsidP="0030625B">
            <w:pPr>
              <w:jc w:val="center"/>
              <w:rPr>
                <w:sz w:val="24"/>
                <w:szCs w:val="24"/>
              </w:rPr>
            </w:pPr>
            <w:r w:rsidRPr="00E07B3A">
              <w:rPr>
                <w:rFonts w:hint="eastAsia"/>
                <w:sz w:val="24"/>
                <w:szCs w:val="24"/>
              </w:rPr>
              <w:t>父（氏名　　　　　　　　　　　　　　）</w:t>
            </w:r>
          </w:p>
        </w:tc>
        <w:tc>
          <w:tcPr>
            <w:tcW w:w="4965" w:type="dxa"/>
            <w:gridSpan w:val="2"/>
            <w:tcBorders>
              <w:left w:val="single" w:sz="18" w:space="0" w:color="auto"/>
              <w:bottom w:val="single" w:sz="4" w:space="0" w:color="auto"/>
            </w:tcBorders>
            <w:vAlign w:val="center"/>
          </w:tcPr>
          <w:p w:rsidR="000F13AF" w:rsidRPr="00E07B3A" w:rsidRDefault="000F13AF" w:rsidP="0030625B">
            <w:pPr>
              <w:jc w:val="center"/>
              <w:rPr>
                <w:sz w:val="24"/>
                <w:szCs w:val="24"/>
              </w:rPr>
            </w:pPr>
            <w:r w:rsidRPr="00E07B3A">
              <w:rPr>
                <w:rFonts w:hint="eastAsia"/>
                <w:sz w:val="24"/>
                <w:szCs w:val="24"/>
              </w:rPr>
              <w:t>母（氏名　　　　　　　　　　　　　　）</w:t>
            </w:r>
          </w:p>
        </w:tc>
      </w:tr>
      <w:tr w:rsidR="000F13AF" w:rsidTr="0030625B">
        <w:tc>
          <w:tcPr>
            <w:tcW w:w="2852" w:type="dxa"/>
            <w:shd w:val="clear" w:color="auto" w:fill="F2F2F2" w:themeFill="background1" w:themeFillShade="F2"/>
          </w:tcPr>
          <w:p w:rsidR="000F13AF" w:rsidRDefault="000F13AF" w:rsidP="0030625B">
            <w:pPr>
              <w:jc w:val="center"/>
            </w:pPr>
            <w:r>
              <w:rPr>
                <w:rFonts w:hint="eastAsia"/>
              </w:rPr>
              <w:t>就労時間</w:t>
            </w:r>
          </w:p>
          <w:p w:rsidR="000F13AF" w:rsidRPr="0004706D" w:rsidRDefault="000F13AF" w:rsidP="0030625B">
            <w:pPr>
              <w:jc w:val="center"/>
              <w:rPr>
                <w:sz w:val="20"/>
                <w:szCs w:val="20"/>
              </w:rPr>
            </w:pPr>
            <w:r w:rsidRPr="0004706D">
              <w:rPr>
                <w:rFonts w:hint="eastAsia"/>
                <w:sz w:val="20"/>
                <w:szCs w:val="20"/>
              </w:rPr>
              <w:t>（片道の通勤時間、交通手段）</w:t>
            </w:r>
          </w:p>
        </w:tc>
        <w:tc>
          <w:tcPr>
            <w:tcW w:w="2072" w:type="dxa"/>
            <w:tcBorders>
              <w:right w:val="single" w:sz="18" w:space="0" w:color="auto"/>
            </w:tcBorders>
            <w:shd w:val="clear" w:color="auto" w:fill="F2F2F2" w:themeFill="background1" w:themeFillShade="F2"/>
          </w:tcPr>
          <w:p w:rsidR="000F13AF" w:rsidRPr="0004706D" w:rsidRDefault="000F13AF" w:rsidP="0030625B">
            <w:pPr>
              <w:jc w:val="center"/>
              <w:rPr>
                <w:sz w:val="17"/>
                <w:szCs w:val="17"/>
              </w:rPr>
            </w:pPr>
            <w:r w:rsidRPr="0004706D">
              <w:rPr>
                <w:rFonts w:hint="eastAsia"/>
                <w:sz w:val="17"/>
                <w:szCs w:val="17"/>
              </w:rPr>
              <w:t>（月または週あたりの）</w:t>
            </w:r>
          </w:p>
          <w:p w:rsidR="000F13AF" w:rsidRDefault="000F13AF" w:rsidP="0030625B">
            <w:pPr>
              <w:jc w:val="center"/>
            </w:pPr>
            <w:r>
              <w:rPr>
                <w:rFonts w:hint="eastAsia"/>
              </w:rPr>
              <w:t>日数</w:t>
            </w:r>
          </w:p>
        </w:tc>
        <w:tc>
          <w:tcPr>
            <w:tcW w:w="2911" w:type="dxa"/>
            <w:tcBorders>
              <w:left w:val="single" w:sz="18" w:space="0" w:color="auto"/>
            </w:tcBorders>
            <w:shd w:val="clear" w:color="auto" w:fill="F2F2F2" w:themeFill="background1" w:themeFillShade="F2"/>
          </w:tcPr>
          <w:p w:rsidR="000F13AF" w:rsidRDefault="000F13AF" w:rsidP="0030625B">
            <w:pPr>
              <w:jc w:val="center"/>
            </w:pPr>
            <w:r>
              <w:rPr>
                <w:rFonts w:hint="eastAsia"/>
              </w:rPr>
              <w:t>就労時間</w:t>
            </w:r>
          </w:p>
          <w:p w:rsidR="000F13AF" w:rsidRPr="0004706D" w:rsidRDefault="000F13AF" w:rsidP="0030625B">
            <w:pPr>
              <w:jc w:val="center"/>
              <w:rPr>
                <w:sz w:val="20"/>
                <w:szCs w:val="20"/>
              </w:rPr>
            </w:pPr>
            <w:r w:rsidRPr="0004706D">
              <w:rPr>
                <w:rFonts w:hint="eastAsia"/>
                <w:sz w:val="20"/>
                <w:szCs w:val="20"/>
              </w:rPr>
              <w:t>（片道の通勤時間、交通手段）</w:t>
            </w:r>
          </w:p>
        </w:tc>
        <w:tc>
          <w:tcPr>
            <w:tcW w:w="2054" w:type="dxa"/>
            <w:shd w:val="clear" w:color="auto" w:fill="F2F2F2" w:themeFill="background1" w:themeFillShade="F2"/>
          </w:tcPr>
          <w:p w:rsidR="000F13AF" w:rsidRPr="0004706D" w:rsidRDefault="000F13AF" w:rsidP="0030625B">
            <w:pPr>
              <w:jc w:val="center"/>
              <w:rPr>
                <w:sz w:val="17"/>
                <w:szCs w:val="17"/>
              </w:rPr>
            </w:pPr>
            <w:r w:rsidRPr="0004706D">
              <w:rPr>
                <w:rFonts w:hint="eastAsia"/>
                <w:sz w:val="17"/>
                <w:szCs w:val="17"/>
              </w:rPr>
              <w:t>（月または週あたりの）</w:t>
            </w:r>
          </w:p>
          <w:p w:rsidR="000F13AF" w:rsidRDefault="000F13AF" w:rsidP="0030625B">
            <w:pPr>
              <w:jc w:val="center"/>
            </w:pPr>
            <w:r>
              <w:rPr>
                <w:rFonts w:hint="eastAsia"/>
              </w:rPr>
              <w:t>日数</w:t>
            </w:r>
          </w:p>
        </w:tc>
      </w:tr>
      <w:tr w:rsidR="000F13AF" w:rsidTr="0030625B">
        <w:trPr>
          <w:trHeight w:val="770"/>
        </w:trPr>
        <w:tc>
          <w:tcPr>
            <w:tcW w:w="2852" w:type="dxa"/>
            <w:shd w:val="clear" w:color="auto" w:fill="F2F2F2" w:themeFill="background1" w:themeFillShade="F2"/>
            <w:vAlign w:val="center"/>
          </w:tcPr>
          <w:p w:rsidR="000F13AF" w:rsidRDefault="000F13AF" w:rsidP="0030625B">
            <w:pPr>
              <w:jc w:val="center"/>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w:t>
            </w:r>
          </w:p>
          <w:p w:rsidR="000F13AF" w:rsidRDefault="000F13AF" w:rsidP="0030625B">
            <w:pPr>
              <w:jc w:val="center"/>
            </w:pPr>
            <w:r>
              <w:rPr>
                <w:rFonts w:hint="eastAsia"/>
              </w:rPr>
              <w:t>（片道　　分、手段：　　　）</w:t>
            </w:r>
          </w:p>
        </w:tc>
        <w:tc>
          <w:tcPr>
            <w:tcW w:w="2072" w:type="dxa"/>
            <w:tcBorders>
              <w:right w:val="single" w:sz="18" w:space="0" w:color="auto"/>
            </w:tcBorders>
            <w:shd w:val="clear" w:color="auto" w:fill="F2F2F2" w:themeFill="background1" w:themeFillShade="F2"/>
            <w:vAlign w:val="center"/>
          </w:tcPr>
          <w:p w:rsidR="000F13AF" w:rsidRDefault="000F13AF" w:rsidP="0030625B">
            <w:pPr>
              <w:jc w:val="center"/>
            </w:pPr>
            <w:r>
              <w:rPr>
                <w:rFonts w:hint="eastAsia"/>
              </w:rPr>
              <w:t>月</w:t>
            </w:r>
            <w:r>
              <w:rPr>
                <w:rFonts w:hint="eastAsia"/>
              </w:rPr>
              <w:t xml:space="preserve"> </w:t>
            </w:r>
            <w:r>
              <w:rPr>
                <w:rFonts w:hint="eastAsia"/>
              </w:rPr>
              <w:t>・</w:t>
            </w:r>
            <w:r>
              <w:rPr>
                <w:rFonts w:hint="eastAsia"/>
              </w:rPr>
              <w:t xml:space="preserve"> </w:t>
            </w:r>
            <w:r>
              <w:rPr>
                <w:rFonts w:hint="eastAsia"/>
              </w:rPr>
              <w:t>週　　　　日</w:t>
            </w:r>
          </w:p>
        </w:tc>
        <w:tc>
          <w:tcPr>
            <w:tcW w:w="2911" w:type="dxa"/>
            <w:tcBorders>
              <w:left w:val="single" w:sz="18" w:space="0" w:color="auto"/>
            </w:tcBorders>
            <w:shd w:val="clear" w:color="auto" w:fill="F2F2F2" w:themeFill="background1" w:themeFillShade="F2"/>
            <w:vAlign w:val="center"/>
          </w:tcPr>
          <w:p w:rsidR="000F13AF" w:rsidRDefault="000F13AF" w:rsidP="0030625B">
            <w:pPr>
              <w:jc w:val="center"/>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w:t>
            </w:r>
          </w:p>
          <w:p w:rsidR="000F13AF" w:rsidRDefault="000F13AF" w:rsidP="0030625B">
            <w:r>
              <w:rPr>
                <w:rFonts w:hint="eastAsia"/>
              </w:rPr>
              <w:t>（片道　　分、手段：　　　）</w:t>
            </w:r>
          </w:p>
        </w:tc>
        <w:tc>
          <w:tcPr>
            <w:tcW w:w="2054" w:type="dxa"/>
            <w:shd w:val="clear" w:color="auto" w:fill="F2F2F2" w:themeFill="background1" w:themeFillShade="F2"/>
            <w:vAlign w:val="center"/>
          </w:tcPr>
          <w:p w:rsidR="000F13AF" w:rsidRDefault="000F13AF" w:rsidP="0030625B">
            <w:pPr>
              <w:jc w:val="center"/>
            </w:pPr>
            <w:r>
              <w:rPr>
                <w:rFonts w:hint="eastAsia"/>
              </w:rPr>
              <w:t>月</w:t>
            </w:r>
            <w:r>
              <w:rPr>
                <w:rFonts w:hint="eastAsia"/>
              </w:rPr>
              <w:t xml:space="preserve"> </w:t>
            </w:r>
            <w:r>
              <w:rPr>
                <w:rFonts w:hint="eastAsia"/>
              </w:rPr>
              <w:t>・</w:t>
            </w:r>
            <w:r>
              <w:rPr>
                <w:rFonts w:hint="eastAsia"/>
              </w:rPr>
              <w:t xml:space="preserve"> </w:t>
            </w:r>
            <w:r>
              <w:rPr>
                <w:rFonts w:hint="eastAsia"/>
              </w:rPr>
              <w:t>週　　　　日</w:t>
            </w:r>
          </w:p>
        </w:tc>
      </w:tr>
      <w:tr w:rsidR="000F13AF" w:rsidTr="0030625B">
        <w:trPr>
          <w:trHeight w:val="771"/>
        </w:trPr>
        <w:tc>
          <w:tcPr>
            <w:tcW w:w="2852" w:type="dxa"/>
            <w:shd w:val="clear" w:color="auto" w:fill="F2F2F2" w:themeFill="background1" w:themeFillShade="F2"/>
            <w:vAlign w:val="center"/>
          </w:tcPr>
          <w:p w:rsidR="000F13AF" w:rsidRDefault="000F13AF" w:rsidP="0030625B">
            <w:pPr>
              <w:jc w:val="center"/>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w:t>
            </w:r>
          </w:p>
          <w:p w:rsidR="000F13AF" w:rsidRPr="006847C1" w:rsidRDefault="000F13AF" w:rsidP="0030625B">
            <w:pPr>
              <w:jc w:val="center"/>
            </w:pPr>
            <w:r>
              <w:rPr>
                <w:rFonts w:hint="eastAsia"/>
              </w:rPr>
              <w:t>（片道　　分、手段：　　　）</w:t>
            </w:r>
          </w:p>
        </w:tc>
        <w:tc>
          <w:tcPr>
            <w:tcW w:w="2072" w:type="dxa"/>
            <w:tcBorders>
              <w:right w:val="single" w:sz="18" w:space="0" w:color="auto"/>
            </w:tcBorders>
            <w:shd w:val="clear" w:color="auto" w:fill="F2F2F2" w:themeFill="background1" w:themeFillShade="F2"/>
            <w:vAlign w:val="center"/>
          </w:tcPr>
          <w:p w:rsidR="000F13AF" w:rsidRDefault="000F13AF" w:rsidP="0030625B">
            <w:pPr>
              <w:jc w:val="center"/>
            </w:pPr>
            <w:r w:rsidRPr="006825AC">
              <w:rPr>
                <w:rFonts w:hint="eastAsia"/>
              </w:rPr>
              <w:t>月</w:t>
            </w:r>
            <w:r w:rsidRPr="006825AC">
              <w:rPr>
                <w:rFonts w:hint="eastAsia"/>
              </w:rPr>
              <w:t xml:space="preserve"> </w:t>
            </w:r>
            <w:r w:rsidRPr="006825AC">
              <w:rPr>
                <w:rFonts w:hint="eastAsia"/>
              </w:rPr>
              <w:t>・</w:t>
            </w:r>
            <w:r w:rsidRPr="006825AC">
              <w:rPr>
                <w:rFonts w:hint="eastAsia"/>
              </w:rPr>
              <w:t xml:space="preserve"> </w:t>
            </w:r>
            <w:r w:rsidRPr="006825AC">
              <w:rPr>
                <w:rFonts w:hint="eastAsia"/>
              </w:rPr>
              <w:t>週　　　　日</w:t>
            </w:r>
          </w:p>
        </w:tc>
        <w:tc>
          <w:tcPr>
            <w:tcW w:w="2911" w:type="dxa"/>
            <w:tcBorders>
              <w:left w:val="single" w:sz="18" w:space="0" w:color="auto"/>
            </w:tcBorders>
            <w:shd w:val="clear" w:color="auto" w:fill="F2F2F2" w:themeFill="background1" w:themeFillShade="F2"/>
            <w:vAlign w:val="center"/>
          </w:tcPr>
          <w:p w:rsidR="000F13AF" w:rsidRDefault="000F13AF" w:rsidP="0030625B">
            <w:pPr>
              <w:jc w:val="center"/>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w:t>
            </w:r>
          </w:p>
          <w:p w:rsidR="000F13AF" w:rsidRPr="006847C1" w:rsidRDefault="000F13AF" w:rsidP="0030625B">
            <w:pPr>
              <w:jc w:val="center"/>
            </w:pPr>
            <w:r>
              <w:rPr>
                <w:rFonts w:hint="eastAsia"/>
              </w:rPr>
              <w:t>（片道　　分、手段：　　　）</w:t>
            </w:r>
          </w:p>
        </w:tc>
        <w:tc>
          <w:tcPr>
            <w:tcW w:w="2054" w:type="dxa"/>
            <w:shd w:val="clear" w:color="auto" w:fill="F2F2F2" w:themeFill="background1" w:themeFillShade="F2"/>
            <w:vAlign w:val="center"/>
          </w:tcPr>
          <w:p w:rsidR="000F13AF" w:rsidRDefault="000F13AF" w:rsidP="0030625B">
            <w:pPr>
              <w:jc w:val="center"/>
            </w:pPr>
            <w:r w:rsidRPr="006825AC">
              <w:rPr>
                <w:rFonts w:hint="eastAsia"/>
              </w:rPr>
              <w:t>月</w:t>
            </w:r>
            <w:r w:rsidRPr="006825AC">
              <w:rPr>
                <w:rFonts w:hint="eastAsia"/>
              </w:rPr>
              <w:t xml:space="preserve"> </w:t>
            </w:r>
            <w:r w:rsidRPr="006825AC">
              <w:rPr>
                <w:rFonts w:hint="eastAsia"/>
              </w:rPr>
              <w:t>・</w:t>
            </w:r>
            <w:r w:rsidRPr="006825AC">
              <w:rPr>
                <w:rFonts w:hint="eastAsia"/>
              </w:rPr>
              <w:t xml:space="preserve"> </w:t>
            </w:r>
            <w:r w:rsidRPr="006825AC">
              <w:rPr>
                <w:rFonts w:hint="eastAsia"/>
              </w:rPr>
              <w:t>週　　　　日</w:t>
            </w:r>
          </w:p>
        </w:tc>
      </w:tr>
      <w:tr w:rsidR="000F13AF" w:rsidTr="0030625B">
        <w:trPr>
          <w:trHeight w:val="771"/>
        </w:trPr>
        <w:tc>
          <w:tcPr>
            <w:tcW w:w="2852" w:type="dxa"/>
            <w:shd w:val="clear" w:color="auto" w:fill="F2F2F2" w:themeFill="background1" w:themeFillShade="F2"/>
            <w:vAlign w:val="center"/>
          </w:tcPr>
          <w:p w:rsidR="000F13AF" w:rsidRDefault="000F13AF" w:rsidP="0030625B">
            <w:pPr>
              <w:jc w:val="center"/>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w:t>
            </w:r>
          </w:p>
          <w:p w:rsidR="000F13AF" w:rsidRDefault="000F13AF" w:rsidP="0030625B">
            <w:pPr>
              <w:jc w:val="center"/>
            </w:pPr>
            <w:r>
              <w:rPr>
                <w:rFonts w:hint="eastAsia"/>
              </w:rPr>
              <w:t>（片道　　分、手段：　　　）</w:t>
            </w:r>
          </w:p>
        </w:tc>
        <w:tc>
          <w:tcPr>
            <w:tcW w:w="2072" w:type="dxa"/>
            <w:tcBorders>
              <w:right w:val="single" w:sz="18" w:space="0" w:color="auto"/>
            </w:tcBorders>
            <w:shd w:val="clear" w:color="auto" w:fill="F2F2F2" w:themeFill="background1" w:themeFillShade="F2"/>
            <w:vAlign w:val="center"/>
          </w:tcPr>
          <w:p w:rsidR="000F13AF" w:rsidRDefault="000F13AF" w:rsidP="0030625B">
            <w:pPr>
              <w:jc w:val="center"/>
            </w:pPr>
            <w:r w:rsidRPr="006825AC">
              <w:rPr>
                <w:rFonts w:hint="eastAsia"/>
              </w:rPr>
              <w:t>月</w:t>
            </w:r>
            <w:r w:rsidRPr="006825AC">
              <w:rPr>
                <w:rFonts w:hint="eastAsia"/>
              </w:rPr>
              <w:t xml:space="preserve"> </w:t>
            </w:r>
            <w:r w:rsidRPr="006825AC">
              <w:rPr>
                <w:rFonts w:hint="eastAsia"/>
              </w:rPr>
              <w:t>・</w:t>
            </w:r>
            <w:r w:rsidRPr="006825AC">
              <w:rPr>
                <w:rFonts w:hint="eastAsia"/>
              </w:rPr>
              <w:t xml:space="preserve"> </w:t>
            </w:r>
            <w:r w:rsidRPr="006825AC">
              <w:rPr>
                <w:rFonts w:hint="eastAsia"/>
              </w:rPr>
              <w:t>週　　　　日</w:t>
            </w:r>
          </w:p>
        </w:tc>
        <w:tc>
          <w:tcPr>
            <w:tcW w:w="2911" w:type="dxa"/>
            <w:tcBorders>
              <w:left w:val="single" w:sz="18" w:space="0" w:color="auto"/>
            </w:tcBorders>
            <w:shd w:val="clear" w:color="auto" w:fill="F2F2F2" w:themeFill="background1" w:themeFillShade="F2"/>
            <w:vAlign w:val="center"/>
          </w:tcPr>
          <w:p w:rsidR="000F13AF" w:rsidRDefault="000F13AF" w:rsidP="0030625B">
            <w:pPr>
              <w:jc w:val="center"/>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w:t>
            </w:r>
          </w:p>
          <w:p w:rsidR="000F13AF" w:rsidRDefault="000F13AF" w:rsidP="0030625B">
            <w:pPr>
              <w:jc w:val="center"/>
            </w:pPr>
            <w:r>
              <w:rPr>
                <w:rFonts w:hint="eastAsia"/>
              </w:rPr>
              <w:t>（片道　　分、手段：　　　）</w:t>
            </w:r>
          </w:p>
        </w:tc>
        <w:tc>
          <w:tcPr>
            <w:tcW w:w="2054" w:type="dxa"/>
            <w:shd w:val="clear" w:color="auto" w:fill="F2F2F2" w:themeFill="background1" w:themeFillShade="F2"/>
            <w:vAlign w:val="center"/>
          </w:tcPr>
          <w:p w:rsidR="000F13AF" w:rsidRDefault="000F13AF" w:rsidP="0030625B">
            <w:pPr>
              <w:jc w:val="center"/>
            </w:pPr>
            <w:r w:rsidRPr="006825AC">
              <w:rPr>
                <w:rFonts w:hint="eastAsia"/>
              </w:rPr>
              <w:t>月</w:t>
            </w:r>
            <w:r w:rsidRPr="006825AC">
              <w:rPr>
                <w:rFonts w:hint="eastAsia"/>
              </w:rPr>
              <w:t xml:space="preserve"> </w:t>
            </w:r>
            <w:r w:rsidRPr="006825AC">
              <w:rPr>
                <w:rFonts w:hint="eastAsia"/>
              </w:rPr>
              <w:t>・</w:t>
            </w:r>
            <w:r w:rsidRPr="006825AC">
              <w:rPr>
                <w:rFonts w:hint="eastAsia"/>
              </w:rPr>
              <w:t xml:space="preserve"> </w:t>
            </w:r>
            <w:r w:rsidRPr="006825AC">
              <w:rPr>
                <w:rFonts w:hint="eastAsia"/>
              </w:rPr>
              <w:t>週　　　　日</w:t>
            </w:r>
          </w:p>
        </w:tc>
      </w:tr>
      <w:tr w:rsidR="000F13AF" w:rsidTr="0030625B">
        <w:trPr>
          <w:trHeight w:val="784"/>
        </w:trPr>
        <w:tc>
          <w:tcPr>
            <w:tcW w:w="2852" w:type="dxa"/>
            <w:shd w:val="clear" w:color="auto" w:fill="F2F2F2" w:themeFill="background1" w:themeFillShade="F2"/>
            <w:vAlign w:val="center"/>
          </w:tcPr>
          <w:p w:rsidR="000F13AF" w:rsidRDefault="000F13AF" w:rsidP="0030625B">
            <w:pPr>
              <w:jc w:val="center"/>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w:t>
            </w:r>
          </w:p>
          <w:p w:rsidR="000F13AF" w:rsidRPr="006847C1" w:rsidRDefault="000F13AF" w:rsidP="0030625B">
            <w:pPr>
              <w:jc w:val="center"/>
            </w:pPr>
            <w:r>
              <w:rPr>
                <w:rFonts w:hint="eastAsia"/>
              </w:rPr>
              <w:t>（片道　　分、手段：　　　）</w:t>
            </w:r>
          </w:p>
        </w:tc>
        <w:tc>
          <w:tcPr>
            <w:tcW w:w="2072" w:type="dxa"/>
            <w:tcBorders>
              <w:right w:val="single" w:sz="18" w:space="0" w:color="auto"/>
            </w:tcBorders>
            <w:shd w:val="clear" w:color="auto" w:fill="F2F2F2" w:themeFill="background1" w:themeFillShade="F2"/>
            <w:vAlign w:val="center"/>
          </w:tcPr>
          <w:p w:rsidR="000F13AF" w:rsidRDefault="000F13AF" w:rsidP="0030625B">
            <w:pPr>
              <w:jc w:val="center"/>
            </w:pPr>
            <w:r w:rsidRPr="006825AC">
              <w:rPr>
                <w:rFonts w:hint="eastAsia"/>
              </w:rPr>
              <w:t>月</w:t>
            </w:r>
            <w:r w:rsidRPr="006825AC">
              <w:rPr>
                <w:rFonts w:hint="eastAsia"/>
              </w:rPr>
              <w:t xml:space="preserve"> </w:t>
            </w:r>
            <w:r w:rsidRPr="006825AC">
              <w:rPr>
                <w:rFonts w:hint="eastAsia"/>
              </w:rPr>
              <w:t>・</w:t>
            </w:r>
            <w:r w:rsidRPr="006825AC">
              <w:rPr>
                <w:rFonts w:hint="eastAsia"/>
              </w:rPr>
              <w:t xml:space="preserve"> </w:t>
            </w:r>
            <w:r w:rsidRPr="006825AC">
              <w:rPr>
                <w:rFonts w:hint="eastAsia"/>
              </w:rPr>
              <w:t>週　　　　日</w:t>
            </w:r>
          </w:p>
        </w:tc>
        <w:tc>
          <w:tcPr>
            <w:tcW w:w="2911" w:type="dxa"/>
            <w:tcBorders>
              <w:left w:val="single" w:sz="18" w:space="0" w:color="auto"/>
            </w:tcBorders>
            <w:shd w:val="clear" w:color="auto" w:fill="F2F2F2" w:themeFill="background1" w:themeFillShade="F2"/>
            <w:vAlign w:val="center"/>
          </w:tcPr>
          <w:p w:rsidR="000F13AF" w:rsidRDefault="000F13AF" w:rsidP="0030625B">
            <w:pPr>
              <w:jc w:val="center"/>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w:t>
            </w:r>
          </w:p>
          <w:p w:rsidR="000F13AF" w:rsidRPr="006847C1" w:rsidRDefault="000F13AF" w:rsidP="0030625B">
            <w:pPr>
              <w:jc w:val="center"/>
            </w:pPr>
            <w:r>
              <w:rPr>
                <w:rFonts w:hint="eastAsia"/>
              </w:rPr>
              <w:t>（片道　　分、手段：　　　）</w:t>
            </w:r>
          </w:p>
        </w:tc>
        <w:tc>
          <w:tcPr>
            <w:tcW w:w="2054" w:type="dxa"/>
            <w:shd w:val="clear" w:color="auto" w:fill="F2F2F2" w:themeFill="background1" w:themeFillShade="F2"/>
            <w:vAlign w:val="center"/>
          </w:tcPr>
          <w:p w:rsidR="000F13AF" w:rsidRDefault="000F13AF" w:rsidP="0030625B">
            <w:pPr>
              <w:jc w:val="center"/>
            </w:pPr>
            <w:r w:rsidRPr="006825AC">
              <w:rPr>
                <w:rFonts w:hint="eastAsia"/>
              </w:rPr>
              <w:t>月</w:t>
            </w:r>
            <w:r w:rsidRPr="006825AC">
              <w:rPr>
                <w:rFonts w:hint="eastAsia"/>
              </w:rPr>
              <w:t xml:space="preserve"> </w:t>
            </w:r>
            <w:r w:rsidRPr="006825AC">
              <w:rPr>
                <w:rFonts w:hint="eastAsia"/>
              </w:rPr>
              <w:t>・</w:t>
            </w:r>
            <w:r w:rsidRPr="006825AC">
              <w:rPr>
                <w:rFonts w:hint="eastAsia"/>
              </w:rPr>
              <w:t xml:space="preserve"> </w:t>
            </w:r>
            <w:r w:rsidRPr="006825AC">
              <w:rPr>
                <w:rFonts w:hint="eastAsia"/>
              </w:rPr>
              <w:t>週　　　　日</w:t>
            </w:r>
          </w:p>
        </w:tc>
      </w:tr>
      <w:tr w:rsidR="000F13AF" w:rsidTr="0030625B">
        <w:trPr>
          <w:trHeight w:val="771"/>
        </w:trPr>
        <w:tc>
          <w:tcPr>
            <w:tcW w:w="2852" w:type="dxa"/>
            <w:shd w:val="clear" w:color="auto" w:fill="F2F2F2" w:themeFill="background1" w:themeFillShade="F2"/>
            <w:vAlign w:val="center"/>
          </w:tcPr>
          <w:p w:rsidR="000F13AF" w:rsidRDefault="000F13AF" w:rsidP="0030625B">
            <w:pPr>
              <w:jc w:val="center"/>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w:t>
            </w:r>
          </w:p>
          <w:p w:rsidR="000F13AF" w:rsidRDefault="000F13AF" w:rsidP="0030625B">
            <w:pPr>
              <w:jc w:val="center"/>
            </w:pPr>
            <w:r>
              <w:rPr>
                <w:rFonts w:hint="eastAsia"/>
              </w:rPr>
              <w:t>（片道　　分、手段：　　　）</w:t>
            </w:r>
          </w:p>
        </w:tc>
        <w:tc>
          <w:tcPr>
            <w:tcW w:w="2072" w:type="dxa"/>
            <w:tcBorders>
              <w:right w:val="single" w:sz="18" w:space="0" w:color="auto"/>
            </w:tcBorders>
            <w:shd w:val="clear" w:color="auto" w:fill="F2F2F2" w:themeFill="background1" w:themeFillShade="F2"/>
            <w:vAlign w:val="center"/>
          </w:tcPr>
          <w:p w:rsidR="000F13AF" w:rsidRDefault="000F13AF" w:rsidP="0030625B">
            <w:pPr>
              <w:jc w:val="center"/>
            </w:pPr>
            <w:r w:rsidRPr="006825AC">
              <w:rPr>
                <w:rFonts w:hint="eastAsia"/>
              </w:rPr>
              <w:t>月</w:t>
            </w:r>
            <w:r w:rsidRPr="006825AC">
              <w:rPr>
                <w:rFonts w:hint="eastAsia"/>
              </w:rPr>
              <w:t xml:space="preserve"> </w:t>
            </w:r>
            <w:r w:rsidRPr="006825AC">
              <w:rPr>
                <w:rFonts w:hint="eastAsia"/>
              </w:rPr>
              <w:t>・</w:t>
            </w:r>
            <w:r w:rsidRPr="006825AC">
              <w:rPr>
                <w:rFonts w:hint="eastAsia"/>
              </w:rPr>
              <w:t xml:space="preserve"> </w:t>
            </w:r>
            <w:r w:rsidRPr="006825AC">
              <w:rPr>
                <w:rFonts w:hint="eastAsia"/>
              </w:rPr>
              <w:t>週　　　　日</w:t>
            </w:r>
          </w:p>
        </w:tc>
        <w:tc>
          <w:tcPr>
            <w:tcW w:w="2911" w:type="dxa"/>
            <w:tcBorders>
              <w:left w:val="single" w:sz="18" w:space="0" w:color="auto"/>
            </w:tcBorders>
            <w:shd w:val="clear" w:color="auto" w:fill="F2F2F2" w:themeFill="background1" w:themeFillShade="F2"/>
            <w:vAlign w:val="center"/>
          </w:tcPr>
          <w:p w:rsidR="000F13AF" w:rsidRDefault="000F13AF" w:rsidP="0030625B">
            <w:pPr>
              <w:jc w:val="center"/>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w:t>
            </w:r>
          </w:p>
          <w:p w:rsidR="000F13AF" w:rsidRDefault="000F13AF" w:rsidP="0030625B">
            <w:pPr>
              <w:jc w:val="center"/>
            </w:pPr>
            <w:r>
              <w:rPr>
                <w:rFonts w:hint="eastAsia"/>
              </w:rPr>
              <w:t>（片道　　分、手段：　　　）</w:t>
            </w:r>
          </w:p>
        </w:tc>
        <w:tc>
          <w:tcPr>
            <w:tcW w:w="2054" w:type="dxa"/>
            <w:shd w:val="clear" w:color="auto" w:fill="F2F2F2" w:themeFill="background1" w:themeFillShade="F2"/>
            <w:vAlign w:val="center"/>
          </w:tcPr>
          <w:p w:rsidR="000F13AF" w:rsidRDefault="000F13AF" w:rsidP="0030625B">
            <w:pPr>
              <w:jc w:val="center"/>
            </w:pPr>
            <w:r w:rsidRPr="006825AC">
              <w:rPr>
                <w:rFonts w:hint="eastAsia"/>
              </w:rPr>
              <w:t>月</w:t>
            </w:r>
            <w:r w:rsidRPr="006825AC">
              <w:rPr>
                <w:rFonts w:hint="eastAsia"/>
              </w:rPr>
              <w:t xml:space="preserve"> </w:t>
            </w:r>
            <w:r w:rsidRPr="006825AC">
              <w:rPr>
                <w:rFonts w:hint="eastAsia"/>
              </w:rPr>
              <w:t>・</w:t>
            </w:r>
            <w:r w:rsidRPr="006825AC">
              <w:rPr>
                <w:rFonts w:hint="eastAsia"/>
              </w:rPr>
              <w:t xml:space="preserve"> </w:t>
            </w:r>
            <w:r w:rsidRPr="006825AC">
              <w:rPr>
                <w:rFonts w:hint="eastAsia"/>
              </w:rPr>
              <w:t>週　　　　日</w:t>
            </w:r>
          </w:p>
        </w:tc>
      </w:tr>
    </w:tbl>
    <w:p w:rsidR="000F13AF" w:rsidRDefault="000F13AF" w:rsidP="000F13AF">
      <w:r>
        <w:rPr>
          <w:rFonts w:hint="eastAsia"/>
        </w:rPr>
        <w:t>※就労時間等は、入園申込みや現況届の際に提出してもらった就労証明書等で確認しますが、就労証明</w:t>
      </w:r>
    </w:p>
    <w:p w:rsidR="000F13AF" w:rsidRDefault="000F13AF" w:rsidP="000F13AF">
      <w:pPr>
        <w:ind w:firstLineChars="100" w:firstLine="210"/>
      </w:pPr>
      <w:r>
        <w:rPr>
          <w:rFonts w:hint="eastAsia"/>
        </w:rPr>
        <w:t>書等では確認できない状況については、市から就労先等に直接確認をとります。</w:t>
      </w:r>
    </w:p>
    <w:p w:rsidR="000F13AF" w:rsidRDefault="000F13AF" w:rsidP="000F13AF"/>
    <w:p w:rsidR="000F13AF" w:rsidRDefault="000F13AF" w:rsidP="000F13AF">
      <w:r>
        <w:rPr>
          <w:rFonts w:hint="eastAsia"/>
        </w:rPr>
        <w:t>◎注意事項</w:t>
      </w:r>
    </w:p>
    <w:p w:rsidR="000F13AF" w:rsidRDefault="000F13AF" w:rsidP="000F13AF">
      <w:pPr>
        <w:pStyle w:val="a3"/>
        <w:numPr>
          <w:ilvl w:val="0"/>
          <w:numId w:val="11"/>
        </w:numPr>
        <w:ind w:leftChars="0"/>
      </w:pPr>
      <w:r>
        <w:rPr>
          <w:rFonts w:hint="eastAsia"/>
        </w:rPr>
        <w:t>支給認定証の記載内容に変更が生じますので、支給認定証の添付をお願いします。</w:t>
      </w:r>
    </w:p>
    <w:p w:rsidR="000F13AF" w:rsidRDefault="00F32172" w:rsidP="000F13AF">
      <w:pPr>
        <w:pStyle w:val="a3"/>
        <w:numPr>
          <w:ilvl w:val="0"/>
          <w:numId w:val="11"/>
        </w:numPr>
        <w:ind w:leftChars="0"/>
      </w:pPr>
      <w:r>
        <w:rPr>
          <w:rFonts w:hint="eastAsia"/>
        </w:rPr>
        <w:t>申立書を提出した日</w:t>
      </w:r>
      <w:r w:rsidR="00337EC9">
        <w:rPr>
          <w:rFonts w:hint="eastAsia"/>
        </w:rPr>
        <w:t>（もしくは事由適用日）</w:t>
      </w:r>
      <w:r w:rsidR="000F13AF">
        <w:rPr>
          <w:rFonts w:hint="eastAsia"/>
        </w:rPr>
        <w:t>からの変更適用になります。</w:t>
      </w:r>
    </w:p>
    <w:p w:rsidR="004B64CD" w:rsidRPr="00DF7A70" w:rsidRDefault="000F13AF" w:rsidP="000F13AF">
      <w:pPr>
        <w:pStyle w:val="a3"/>
        <w:numPr>
          <w:ilvl w:val="0"/>
          <w:numId w:val="11"/>
        </w:numPr>
        <w:ind w:leftChars="0"/>
      </w:pPr>
      <w:r>
        <w:rPr>
          <w:rFonts w:hint="eastAsia"/>
        </w:rPr>
        <w:t>情報共有のため、利用園に本申立書の写しを提供します。</w:t>
      </w:r>
    </w:p>
    <w:sectPr w:rsidR="004B64CD" w:rsidRPr="00DF7A70" w:rsidSect="000F13AF">
      <w:pgSz w:w="11906" w:h="16838" w:code="9"/>
      <w:pgMar w:top="851" w:right="1134" w:bottom="567" w:left="1134" w:header="851" w:footer="992" w:gutter="0"/>
      <w:cols w:space="425"/>
      <w:docGrid w:type="lines" w:linePitch="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A70" w:rsidRDefault="00DF7A70" w:rsidP="00980645">
      <w:r>
        <w:separator/>
      </w:r>
    </w:p>
  </w:endnote>
  <w:endnote w:type="continuationSeparator" w:id="0">
    <w:p w:rsidR="00DF7A70" w:rsidRDefault="00DF7A70" w:rsidP="00980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A70" w:rsidRDefault="00DF7A70" w:rsidP="00980645">
      <w:r>
        <w:separator/>
      </w:r>
    </w:p>
  </w:footnote>
  <w:footnote w:type="continuationSeparator" w:id="0">
    <w:p w:rsidR="00DF7A70" w:rsidRDefault="00DF7A70" w:rsidP="009806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346FA"/>
    <w:multiLevelType w:val="hybridMultilevel"/>
    <w:tmpl w:val="4C8E49F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nsid w:val="09D27A6A"/>
    <w:multiLevelType w:val="hybridMultilevel"/>
    <w:tmpl w:val="F1F27B6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nsid w:val="42C66197"/>
    <w:multiLevelType w:val="hybridMultilevel"/>
    <w:tmpl w:val="788050E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nsid w:val="4F181A69"/>
    <w:multiLevelType w:val="hybridMultilevel"/>
    <w:tmpl w:val="6B38DF3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nsid w:val="58A57060"/>
    <w:multiLevelType w:val="hybridMultilevel"/>
    <w:tmpl w:val="AC98BAFA"/>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nsid w:val="621A5C48"/>
    <w:multiLevelType w:val="hybridMultilevel"/>
    <w:tmpl w:val="E008281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nsid w:val="6509668D"/>
    <w:multiLevelType w:val="hybridMultilevel"/>
    <w:tmpl w:val="DB2CD9F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nsid w:val="6A1863C1"/>
    <w:multiLevelType w:val="hybridMultilevel"/>
    <w:tmpl w:val="6B38DF3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nsid w:val="6B0F64D1"/>
    <w:multiLevelType w:val="hybridMultilevel"/>
    <w:tmpl w:val="F7F64CC6"/>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nsid w:val="73E90D76"/>
    <w:multiLevelType w:val="hybridMultilevel"/>
    <w:tmpl w:val="1CEAAA0E"/>
    <w:lvl w:ilvl="0" w:tplc="04090013">
      <w:start w:val="1"/>
      <w:numFmt w:val="upperRoman"/>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nsid w:val="77D921A3"/>
    <w:multiLevelType w:val="hybridMultilevel"/>
    <w:tmpl w:val="541059E6"/>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
  </w:num>
  <w:num w:numId="2">
    <w:abstractNumId w:val="7"/>
  </w:num>
  <w:num w:numId="3">
    <w:abstractNumId w:val="3"/>
  </w:num>
  <w:num w:numId="4">
    <w:abstractNumId w:val="1"/>
  </w:num>
  <w:num w:numId="5">
    <w:abstractNumId w:val="5"/>
  </w:num>
  <w:num w:numId="6">
    <w:abstractNumId w:val="4"/>
  </w:num>
  <w:num w:numId="7">
    <w:abstractNumId w:val="0"/>
  </w:num>
  <w:num w:numId="8">
    <w:abstractNumId w:val="9"/>
  </w:num>
  <w:num w:numId="9">
    <w:abstractNumId w:val="8"/>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7"/>
  <w:drawingGridVerticalSpacing w:val="301"/>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B35"/>
    <w:rsid w:val="00031D06"/>
    <w:rsid w:val="00050D84"/>
    <w:rsid w:val="00061549"/>
    <w:rsid w:val="00092937"/>
    <w:rsid w:val="000A21B4"/>
    <w:rsid w:val="000B011B"/>
    <w:rsid w:val="000B133A"/>
    <w:rsid w:val="000B4F10"/>
    <w:rsid w:val="000F13AF"/>
    <w:rsid w:val="00122B90"/>
    <w:rsid w:val="00157760"/>
    <w:rsid w:val="00170DFD"/>
    <w:rsid w:val="001967C1"/>
    <w:rsid w:val="0020360F"/>
    <w:rsid w:val="0026152E"/>
    <w:rsid w:val="00337EC9"/>
    <w:rsid w:val="00462B24"/>
    <w:rsid w:val="004834B1"/>
    <w:rsid w:val="00492FF7"/>
    <w:rsid w:val="004B64CD"/>
    <w:rsid w:val="00506F11"/>
    <w:rsid w:val="00511905"/>
    <w:rsid w:val="00515507"/>
    <w:rsid w:val="005C1304"/>
    <w:rsid w:val="005E7E4D"/>
    <w:rsid w:val="00656D58"/>
    <w:rsid w:val="0068758E"/>
    <w:rsid w:val="006F6AAF"/>
    <w:rsid w:val="00735B5E"/>
    <w:rsid w:val="00736FDE"/>
    <w:rsid w:val="007B6F59"/>
    <w:rsid w:val="008109FF"/>
    <w:rsid w:val="0088193F"/>
    <w:rsid w:val="00885DB7"/>
    <w:rsid w:val="008B36D7"/>
    <w:rsid w:val="008D58F8"/>
    <w:rsid w:val="009515C2"/>
    <w:rsid w:val="00963F1E"/>
    <w:rsid w:val="00980645"/>
    <w:rsid w:val="009A6B24"/>
    <w:rsid w:val="009D1B63"/>
    <w:rsid w:val="009E43DB"/>
    <w:rsid w:val="009F7714"/>
    <w:rsid w:val="00A13A50"/>
    <w:rsid w:val="00B32B35"/>
    <w:rsid w:val="00B40CB0"/>
    <w:rsid w:val="00B6174C"/>
    <w:rsid w:val="00B87AAA"/>
    <w:rsid w:val="00BE1669"/>
    <w:rsid w:val="00C101EA"/>
    <w:rsid w:val="00C21EDA"/>
    <w:rsid w:val="00C26B52"/>
    <w:rsid w:val="00C85DE9"/>
    <w:rsid w:val="00CD5DDF"/>
    <w:rsid w:val="00CF67D6"/>
    <w:rsid w:val="00D14EDE"/>
    <w:rsid w:val="00D54226"/>
    <w:rsid w:val="00D610C5"/>
    <w:rsid w:val="00D7653C"/>
    <w:rsid w:val="00DF7A70"/>
    <w:rsid w:val="00E1585E"/>
    <w:rsid w:val="00E2503C"/>
    <w:rsid w:val="00E25710"/>
    <w:rsid w:val="00E32398"/>
    <w:rsid w:val="00E3264B"/>
    <w:rsid w:val="00E35219"/>
    <w:rsid w:val="00E87E6A"/>
    <w:rsid w:val="00EB7985"/>
    <w:rsid w:val="00EC7DA7"/>
    <w:rsid w:val="00F15433"/>
    <w:rsid w:val="00F32172"/>
    <w:rsid w:val="00FF4A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2B35"/>
    <w:pPr>
      <w:ind w:leftChars="400" w:left="840"/>
    </w:pPr>
  </w:style>
  <w:style w:type="paragraph" w:styleId="a4">
    <w:name w:val="header"/>
    <w:basedOn w:val="a"/>
    <w:link w:val="a5"/>
    <w:uiPriority w:val="99"/>
    <w:unhideWhenUsed/>
    <w:rsid w:val="00980645"/>
    <w:pPr>
      <w:tabs>
        <w:tab w:val="center" w:pos="4252"/>
        <w:tab w:val="right" w:pos="8504"/>
      </w:tabs>
      <w:snapToGrid w:val="0"/>
    </w:pPr>
  </w:style>
  <w:style w:type="character" w:customStyle="1" w:styleId="a5">
    <w:name w:val="ヘッダー (文字)"/>
    <w:basedOn w:val="a0"/>
    <w:link w:val="a4"/>
    <w:uiPriority w:val="99"/>
    <w:rsid w:val="00980645"/>
  </w:style>
  <w:style w:type="paragraph" w:styleId="a6">
    <w:name w:val="footer"/>
    <w:basedOn w:val="a"/>
    <w:link w:val="a7"/>
    <w:uiPriority w:val="99"/>
    <w:unhideWhenUsed/>
    <w:rsid w:val="00980645"/>
    <w:pPr>
      <w:tabs>
        <w:tab w:val="center" w:pos="4252"/>
        <w:tab w:val="right" w:pos="8504"/>
      </w:tabs>
      <w:snapToGrid w:val="0"/>
    </w:pPr>
  </w:style>
  <w:style w:type="character" w:customStyle="1" w:styleId="a7">
    <w:name w:val="フッター (文字)"/>
    <w:basedOn w:val="a0"/>
    <w:link w:val="a6"/>
    <w:uiPriority w:val="99"/>
    <w:rsid w:val="00980645"/>
  </w:style>
  <w:style w:type="table" w:styleId="a8">
    <w:name w:val="Table Grid"/>
    <w:basedOn w:val="a1"/>
    <w:uiPriority w:val="59"/>
    <w:rsid w:val="000615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735B5E"/>
  </w:style>
  <w:style w:type="character" w:customStyle="1" w:styleId="aa">
    <w:name w:val="日付 (文字)"/>
    <w:basedOn w:val="a0"/>
    <w:link w:val="a9"/>
    <w:uiPriority w:val="99"/>
    <w:semiHidden/>
    <w:rsid w:val="00735B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2B35"/>
    <w:pPr>
      <w:ind w:leftChars="400" w:left="840"/>
    </w:pPr>
  </w:style>
  <w:style w:type="paragraph" w:styleId="a4">
    <w:name w:val="header"/>
    <w:basedOn w:val="a"/>
    <w:link w:val="a5"/>
    <w:uiPriority w:val="99"/>
    <w:unhideWhenUsed/>
    <w:rsid w:val="00980645"/>
    <w:pPr>
      <w:tabs>
        <w:tab w:val="center" w:pos="4252"/>
        <w:tab w:val="right" w:pos="8504"/>
      </w:tabs>
      <w:snapToGrid w:val="0"/>
    </w:pPr>
  </w:style>
  <w:style w:type="character" w:customStyle="1" w:styleId="a5">
    <w:name w:val="ヘッダー (文字)"/>
    <w:basedOn w:val="a0"/>
    <w:link w:val="a4"/>
    <w:uiPriority w:val="99"/>
    <w:rsid w:val="00980645"/>
  </w:style>
  <w:style w:type="paragraph" w:styleId="a6">
    <w:name w:val="footer"/>
    <w:basedOn w:val="a"/>
    <w:link w:val="a7"/>
    <w:uiPriority w:val="99"/>
    <w:unhideWhenUsed/>
    <w:rsid w:val="00980645"/>
    <w:pPr>
      <w:tabs>
        <w:tab w:val="center" w:pos="4252"/>
        <w:tab w:val="right" w:pos="8504"/>
      </w:tabs>
      <w:snapToGrid w:val="0"/>
    </w:pPr>
  </w:style>
  <w:style w:type="character" w:customStyle="1" w:styleId="a7">
    <w:name w:val="フッター (文字)"/>
    <w:basedOn w:val="a0"/>
    <w:link w:val="a6"/>
    <w:uiPriority w:val="99"/>
    <w:rsid w:val="00980645"/>
  </w:style>
  <w:style w:type="table" w:styleId="a8">
    <w:name w:val="Table Grid"/>
    <w:basedOn w:val="a1"/>
    <w:uiPriority w:val="59"/>
    <w:rsid w:val="000615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735B5E"/>
  </w:style>
  <w:style w:type="character" w:customStyle="1" w:styleId="aa">
    <w:name w:val="日付 (文字)"/>
    <w:basedOn w:val="a0"/>
    <w:link w:val="a9"/>
    <w:uiPriority w:val="99"/>
    <w:semiHidden/>
    <w:rsid w:val="00735B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5484C-3965-4258-A572-DD2C98289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1</Pages>
  <Words>146</Words>
  <Characters>836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DATECITY</Company>
  <LinksUpToDate>false</LinksUpToDate>
  <CharactersWithSpaces>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福島県伊達市</dc:creator>
  <cp:lastModifiedBy>福島県伊達市</cp:lastModifiedBy>
  <cp:revision>61</cp:revision>
  <cp:lastPrinted>2017-11-16T06:35:00Z</cp:lastPrinted>
  <dcterms:created xsi:type="dcterms:W3CDTF">2017-10-16T05:30:00Z</dcterms:created>
  <dcterms:modified xsi:type="dcterms:W3CDTF">2021-02-25T00:25:00Z</dcterms:modified>
</cp:coreProperties>
</file>