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3B" w:rsidRPr="00811024" w:rsidRDefault="00340B82" w:rsidP="0048406C">
      <w:pPr>
        <w:jc w:val="center"/>
        <w:rPr>
          <w:sz w:val="24"/>
        </w:rPr>
      </w:pPr>
      <w:r>
        <w:rPr>
          <w:rFonts w:hint="eastAsia"/>
          <w:sz w:val="24"/>
        </w:rPr>
        <w:t xml:space="preserve">　伊達市</w:t>
      </w:r>
      <w:r w:rsidR="000F67C2">
        <w:rPr>
          <w:rFonts w:hint="eastAsia"/>
          <w:sz w:val="24"/>
        </w:rPr>
        <w:t>チャレンジショップ事業実施</w:t>
      </w:r>
      <w:r w:rsidR="000F2A35">
        <w:rPr>
          <w:rFonts w:hint="eastAsia"/>
          <w:sz w:val="24"/>
        </w:rPr>
        <w:t>要領</w:t>
      </w:r>
    </w:p>
    <w:p w:rsidR="0048406C" w:rsidRDefault="0048406C" w:rsidP="0048406C">
      <w:pPr>
        <w:jc w:val="center"/>
      </w:pPr>
    </w:p>
    <w:p w:rsidR="0048406C" w:rsidRPr="002C3694" w:rsidRDefault="0048406C" w:rsidP="0048406C">
      <w:pPr>
        <w:jc w:val="left"/>
        <w:rPr>
          <w:b/>
          <w:color w:val="000000" w:themeColor="text1"/>
        </w:rPr>
      </w:pPr>
      <w:r w:rsidRPr="002C3694">
        <w:rPr>
          <w:rFonts w:hint="eastAsia"/>
          <w:b/>
          <w:color w:val="000000" w:themeColor="text1"/>
        </w:rPr>
        <w:t>１　目的</w:t>
      </w:r>
    </w:p>
    <w:p w:rsidR="004C1C3D" w:rsidRPr="002C3694" w:rsidRDefault="004D406A" w:rsidP="00DF4D57">
      <w:pPr>
        <w:ind w:leftChars="100" w:left="210" w:firstLineChars="100" w:firstLine="210"/>
        <w:jc w:val="left"/>
        <w:rPr>
          <w:color w:val="000000" w:themeColor="text1"/>
        </w:rPr>
      </w:pPr>
      <w:r w:rsidRPr="004D406A">
        <w:rPr>
          <w:rFonts w:hint="eastAsia"/>
          <w:color w:val="000000" w:themeColor="text1"/>
        </w:rPr>
        <w:t>本市におけるにぎわいの創出及び地域活性化に資するため、市内で創業を目指す者に対して商業活動へ参入しやすい環境を整備し、一定期間事業を営むための店舗（以下「チャレンジショップ」という。）を貸し付け、創業を応援します。</w:t>
      </w:r>
    </w:p>
    <w:p w:rsidR="0048406C" w:rsidRPr="002C3694" w:rsidRDefault="0048406C" w:rsidP="0048406C">
      <w:pPr>
        <w:jc w:val="left"/>
        <w:rPr>
          <w:color w:val="000000" w:themeColor="text1"/>
        </w:rPr>
      </w:pPr>
    </w:p>
    <w:p w:rsidR="002B4008" w:rsidRPr="002C3694" w:rsidRDefault="002B4008" w:rsidP="002B4008">
      <w:pPr>
        <w:jc w:val="left"/>
        <w:rPr>
          <w:b/>
          <w:color w:val="000000" w:themeColor="text1"/>
        </w:rPr>
      </w:pPr>
      <w:r w:rsidRPr="002C3694">
        <w:rPr>
          <w:rFonts w:hint="eastAsia"/>
          <w:b/>
          <w:color w:val="000000" w:themeColor="text1"/>
        </w:rPr>
        <w:t>２　店舗の名称等</w:t>
      </w:r>
    </w:p>
    <w:p w:rsidR="002B4008" w:rsidRPr="002C3694" w:rsidRDefault="002B4008" w:rsidP="00D877EE">
      <w:pPr>
        <w:ind w:firstLineChars="200" w:firstLine="420"/>
        <w:jc w:val="left"/>
        <w:rPr>
          <w:color w:val="000000" w:themeColor="text1"/>
        </w:rPr>
      </w:pPr>
      <w:r w:rsidRPr="002C3694">
        <w:rPr>
          <w:rFonts w:hint="eastAsia"/>
          <w:color w:val="000000" w:themeColor="text1"/>
        </w:rPr>
        <w:t>チャレンジショップとして貸し出す店舗の名称等は次のとおりとします。</w:t>
      </w:r>
    </w:p>
    <w:tbl>
      <w:tblPr>
        <w:tblStyle w:val="a9"/>
        <w:tblW w:w="0" w:type="auto"/>
        <w:tblInd w:w="534" w:type="dxa"/>
        <w:tblLook w:val="04A0" w:firstRow="1" w:lastRow="0" w:firstColumn="1" w:lastColumn="0" w:noHBand="0" w:noVBand="1"/>
      </w:tblPr>
      <w:tblGrid>
        <w:gridCol w:w="2409"/>
        <w:gridCol w:w="1560"/>
        <w:gridCol w:w="992"/>
        <w:gridCol w:w="1137"/>
        <w:gridCol w:w="1556"/>
        <w:gridCol w:w="1762"/>
      </w:tblGrid>
      <w:tr w:rsidR="002C3694" w:rsidRPr="002C3694" w:rsidTr="00CE0BEC">
        <w:tc>
          <w:tcPr>
            <w:tcW w:w="2409" w:type="dxa"/>
            <w:vAlign w:val="center"/>
          </w:tcPr>
          <w:p w:rsidR="002B4008" w:rsidRPr="002C3694" w:rsidRDefault="004D406A" w:rsidP="002B4008">
            <w:pPr>
              <w:jc w:val="center"/>
              <w:rPr>
                <w:color w:val="000000" w:themeColor="text1"/>
              </w:rPr>
            </w:pPr>
            <w:r>
              <w:rPr>
                <w:rFonts w:hint="eastAsia"/>
                <w:color w:val="000000" w:themeColor="text1"/>
              </w:rPr>
              <w:t>店舗</w:t>
            </w:r>
            <w:r w:rsidR="002B4008" w:rsidRPr="002C3694">
              <w:rPr>
                <w:rFonts w:hint="eastAsia"/>
                <w:color w:val="000000" w:themeColor="text1"/>
              </w:rPr>
              <w:t>名称</w:t>
            </w:r>
          </w:p>
        </w:tc>
        <w:tc>
          <w:tcPr>
            <w:tcW w:w="1560" w:type="dxa"/>
            <w:vAlign w:val="center"/>
          </w:tcPr>
          <w:p w:rsidR="002B4008" w:rsidRPr="002C3694" w:rsidRDefault="002B4008" w:rsidP="002B4008">
            <w:pPr>
              <w:jc w:val="center"/>
              <w:rPr>
                <w:color w:val="000000" w:themeColor="text1"/>
              </w:rPr>
            </w:pPr>
            <w:r w:rsidRPr="002C3694">
              <w:rPr>
                <w:rFonts w:hint="eastAsia"/>
                <w:color w:val="000000" w:themeColor="text1"/>
              </w:rPr>
              <w:t>所在地</w:t>
            </w:r>
          </w:p>
        </w:tc>
        <w:tc>
          <w:tcPr>
            <w:tcW w:w="992" w:type="dxa"/>
            <w:vAlign w:val="center"/>
          </w:tcPr>
          <w:p w:rsidR="002B4008" w:rsidRPr="002C3694" w:rsidRDefault="002B4008" w:rsidP="002B4008">
            <w:pPr>
              <w:jc w:val="center"/>
              <w:rPr>
                <w:color w:val="000000" w:themeColor="text1"/>
              </w:rPr>
            </w:pPr>
            <w:r w:rsidRPr="002C3694">
              <w:rPr>
                <w:rFonts w:hint="eastAsia"/>
                <w:color w:val="000000" w:themeColor="text1"/>
              </w:rPr>
              <w:t>面積</w:t>
            </w:r>
          </w:p>
        </w:tc>
        <w:tc>
          <w:tcPr>
            <w:tcW w:w="1137" w:type="dxa"/>
            <w:vAlign w:val="center"/>
          </w:tcPr>
          <w:p w:rsidR="002B4008" w:rsidRPr="002C3694" w:rsidRDefault="002B4008" w:rsidP="002B4008">
            <w:pPr>
              <w:jc w:val="center"/>
              <w:rPr>
                <w:color w:val="000000" w:themeColor="text1"/>
              </w:rPr>
            </w:pPr>
            <w:r w:rsidRPr="002C3694">
              <w:rPr>
                <w:rFonts w:hint="eastAsia"/>
                <w:color w:val="000000" w:themeColor="text1"/>
              </w:rPr>
              <w:t>賃借料</w:t>
            </w:r>
          </w:p>
          <w:p w:rsidR="002B4008" w:rsidRPr="002C3694" w:rsidRDefault="002B4008" w:rsidP="002B4008">
            <w:pPr>
              <w:jc w:val="center"/>
              <w:rPr>
                <w:color w:val="000000" w:themeColor="text1"/>
              </w:rPr>
            </w:pPr>
            <w:r w:rsidRPr="002C3694">
              <w:rPr>
                <w:rFonts w:hint="eastAsia"/>
                <w:color w:val="000000" w:themeColor="text1"/>
              </w:rPr>
              <w:t>（月額）</w:t>
            </w:r>
          </w:p>
        </w:tc>
        <w:tc>
          <w:tcPr>
            <w:tcW w:w="1556" w:type="dxa"/>
            <w:vAlign w:val="center"/>
          </w:tcPr>
          <w:p w:rsidR="002B4008" w:rsidRPr="002C3694" w:rsidRDefault="002B4008" w:rsidP="004D406A">
            <w:pPr>
              <w:jc w:val="center"/>
              <w:rPr>
                <w:color w:val="000000" w:themeColor="text1"/>
              </w:rPr>
            </w:pPr>
            <w:r w:rsidRPr="002C3694">
              <w:rPr>
                <w:rFonts w:hint="eastAsia"/>
                <w:color w:val="000000" w:themeColor="text1"/>
              </w:rPr>
              <w:t>業種</w:t>
            </w:r>
          </w:p>
        </w:tc>
        <w:tc>
          <w:tcPr>
            <w:tcW w:w="1762" w:type="dxa"/>
            <w:vAlign w:val="center"/>
          </w:tcPr>
          <w:p w:rsidR="002B4008" w:rsidRPr="002C3694" w:rsidRDefault="004D406A" w:rsidP="002B4008">
            <w:pPr>
              <w:jc w:val="center"/>
              <w:rPr>
                <w:color w:val="000000" w:themeColor="text1"/>
              </w:rPr>
            </w:pPr>
            <w:r>
              <w:rPr>
                <w:rFonts w:hint="eastAsia"/>
                <w:color w:val="000000" w:themeColor="text1"/>
              </w:rPr>
              <w:t>店舗</w:t>
            </w:r>
            <w:r w:rsidR="002B4008" w:rsidRPr="002C3694">
              <w:rPr>
                <w:rFonts w:hint="eastAsia"/>
                <w:color w:val="000000" w:themeColor="text1"/>
              </w:rPr>
              <w:t>貸主</w:t>
            </w:r>
          </w:p>
        </w:tc>
      </w:tr>
      <w:tr w:rsidR="00577BA9" w:rsidRPr="00577BA9" w:rsidTr="00CE0BEC">
        <w:tc>
          <w:tcPr>
            <w:tcW w:w="2409" w:type="dxa"/>
          </w:tcPr>
          <w:p w:rsidR="002B4008" w:rsidRPr="00577BA9" w:rsidRDefault="00427A4A" w:rsidP="0048406C">
            <w:pPr>
              <w:jc w:val="left"/>
              <w:rPr>
                <w:color w:val="000000" w:themeColor="text1"/>
              </w:rPr>
            </w:pPr>
            <w:r w:rsidRPr="00577BA9">
              <w:rPr>
                <w:rFonts w:hint="eastAsia"/>
                <w:color w:val="000000" w:themeColor="text1"/>
              </w:rPr>
              <w:t>道の駅伊達の郷りょうぜん地域活性</w:t>
            </w:r>
            <w:r w:rsidR="002B4008" w:rsidRPr="00577BA9">
              <w:rPr>
                <w:rFonts w:hint="eastAsia"/>
                <w:color w:val="000000" w:themeColor="text1"/>
              </w:rPr>
              <w:t>応援スペース</w:t>
            </w:r>
          </w:p>
        </w:tc>
        <w:tc>
          <w:tcPr>
            <w:tcW w:w="1560" w:type="dxa"/>
          </w:tcPr>
          <w:p w:rsidR="002B4008" w:rsidRPr="00577BA9" w:rsidRDefault="002B4008" w:rsidP="0048406C">
            <w:pPr>
              <w:jc w:val="left"/>
              <w:rPr>
                <w:color w:val="000000" w:themeColor="text1"/>
              </w:rPr>
            </w:pPr>
            <w:r w:rsidRPr="00577BA9">
              <w:rPr>
                <w:rFonts w:hint="eastAsia"/>
                <w:color w:val="000000" w:themeColor="text1"/>
              </w:rPr>
              <w:t>伊達市霊山町</w:t>
            </w:r>
            <w:r w:rsidR="0052207A" w:rsidRPr="00577BA9">
              <w:rPr>
                <w:rFonts w:hint="eastAsia"/>
                <w:color w:val="000000" w:themeColor="text1"/>
              </w:rPr>
              <w:t>下小国字桜町３番地</w:t>
            </w:r>
            <w:r w:rsidR="00C841E6" w:rsidRPr="00577BA9">
              <w:rPr>
                <w:rFonts w:hint="eastAsia"/>
                <w:color w:val="000000" w:themeColor="text1"/>
              </w:rPr>
              <w:t>１</w:t>
            </w:r>
          </w:p>
        </w:tc>
        <w:tc>
          <w:tcPr>
            <w:tcW w:w="992" w:type="dxa"/>
            <w:vAlign w:val="center"/>
          </w:tcPr>
          <w:p w:rsidR="002B4008" w:rsidRPr="00577BA9" w:rsidRDefault="00C841E6" w:rsidP="004D406A">
            <w:pPr>
              <w:jc w:val="center"/>
              <w:rPr>
                <w:color w:val="000000" w:themeColor="text1"/>
              </w:rPr>
            </w:pPr>
            <w:r w:rsidRPr="00577BA9">
              <w:rPr>
                <w:rFonts w:hint="eastAsia"/>
                <w:color w:val="000000" w:themeColor="text1"/>
              </w:rPr>
              <w:t>約８㎡</w:t>
            </w:r>
          </w:p>
        </w:tc>
        <w:tc>
          <w:tcPr>
            <w:tcW w:w="1137" w:type="dxa"/>
            <w:vAlign w:val="center"/>
          </w:tcPr>
          <w:p w:rsidR="002B4008" w:rsidRPr="00577BA9" w:rsidRDefault="00C841E6" w:rsidP="004D406A">
            <w:pPr>
              <w:jc w:val="center"/>
              <w:rPr>
                <w:color w:val="000000" w:themeColor="text1"/>
              </w:rPr>
            </w:pPr>
            <w:r w:rsidRPr="00577BA9">
              <w:rPr>
                <w:rFonts w:hint="eastAsia"/>
                <w:color w:val="000000" w:themeColor="text1"/>
              </w:rPr>
              <w:t>４万円</w:t>
            </w:r>
          </w:p>
          <w:p w:rsidR="004D406A" w:rsidRPr="00577BA9" w:rsidRDefault="004D406A" w:rsidP="004D406A">
            <w:pPr>
              <w:jc w:val="center"/>
              <w:rPr>
                <w:color w:val="000000" w:themeColor="text1"/>
              </w:rPr>
            </w:pPr>
            <w:r w:rsidRPr="00577BA9">
              <w:rPr>
                <w:rFonts w:hint="eastAsia"/>
                <w:color w:val="000000" w:themeColor="text1"/>
              </w:rPr>
              <w:t>（税込）</w:t>
            </w:r>
          </w:p>
        </w:tc>
        <w:tc>
          <w:tcPr>
            <w:tcW w:w="1556" w:type="dxa"/>
          </w:tcPr>
          <w:p w:rsidR="002B4008" w:rsidRPr="00577BA9" w:rsidRDefault="00C841E6" w:rsidP="0048406C">
            <w:pPr>
              <w:jc w:val="left"/>
              <w:rPr>
                <w:color w:val="000000" w:themeColor="text1"/>
              </w:rPr>
            </w:pPr>
            <w:r w:rsidRPr="00577BA9">
              <w:rPr>
                <w:rFonts w:hint="eastAsia"/>
                <w:color w:val="000000" w:themeColor="text1"/>
              </w:rPr>
              <w:t>飲食サービス業に限る</w:t>
            </w:r>
            <w:r w:rsidR="0052207A" w:rsidRPr="00577BA9">
              <w:rPr>
                <w:rFonts w:hint="eastAsia"/>
                <w:color w:val="000000" w:themeColor="text1"/>
              </w:rPr>
              <w:t>。</w:t>
            </w:r>
          </w:p>
        </w:tc>
        <w:tc>
          <w:tcPr>
            <w:tcW w:w="1762" w:type="dxa"/>
          </w:tcPr>
          <w:p w:rsidR="002B4008" w:rsidRPr="00577BA9" w:rsidRDefault="00C23D56" w:rsidP="00CA265D">
            <w:pPr>
              <w:jc w:val="left"/>
              <w:rPr>
                <w:color w:val="000000" w:themeColor="text1"/>
              </w:rPr>
            </w:pPr>
            <w:r w:rsidRPr="00577BA9">
              <w:rPr>
                <w:rFonts w:hint="eastAsia"/>
                <w:color w:val="000000" w:themeColor="text1"/>
              </w:rPr>
              <w:t>市の指定管理者（</w:t>
            </w:r>
            <w:r w:rsidR="00380709">
              <w:rPr>
                <w:rFonts w:hint="eastAsia"/>
                <w:color w:val="000000" w:themeColor="text1"/>
              </w:rPr>
              <w:t>一般社団法人伊達市</w:t>
            </w:r>
            <w:r w:rsidR="00CA265D" w:rsidRPr="00577BA9">
              <w:rPr>
                <w:rFonts w:hint="eastAsia"/>
                <w:color w:val="000000" w:themeColor="text1"/>
              </w:rPr>
              <w:t>振興公社</w:t>
            </w:r>
            <w:r w:rsidRPr="00577BA9">
              <w:rPr>
                <w:rFonts w:hint="eastAsia"/>
                <w:color w:val="000000" w:themeColor="text1"/>
              </w:rPr>
              <w:t>）</w:t>
            </w:r>
          </w:p>
        </w:tc>
      </w:tr>
    </w:tbl>
    <w:p w:rsidR="002B4008" w:rsidRPr="00577BA9" w:rsidRDefault="004D406A" w:rsidP="002C7D7A">
      <w:pPr>
        <w:ind w:leftChars="200" w:left="840" w:hangingChars="200" w:hanging="420"/>
        <w:jc w:val="left"/>
        <w:rPr>
          <w:color w:val="000000" w:themeColor="text1"/>
        </w:rPr>
      </w:pPr>
      <w:r w:rsidRPr="00577BA9">
        <w:rPr>
          <w:rFonts w:hint="eastAsia"/>
          <w:color w:val="000000" w:themeColor="text1"/>
        </w:rPr>
        <w:t xml:space="preserve">※１　</w:t>
      </w:r>
      <w:r w:rsidR="00C841E6" w:rsidRPr="00577BA9">
        <w:rPr>
          <w:rFonts w:hint="eastAsia"/>
          <w:color w:val="000000" w:themeColor="text1"/>
        </w:rPr>
        <w:t>チャレンジショップ事業の実施期間は、３か月以上</w:t>
      </w:r>
      <w:r w:rsidR="00945169" w:rsidRPr="00577BA9">
        <w:rPr>
          <w:rFonts w:hint="eastAsia"/>
          <w:color w:val="000000" w:themeColor="text1"/>
        </w:rPr>
        <w:t>１年以内</w:t>
      </w:r>
      <w:r w:rsidR="00C841E6" w:rsidRPr="00577BA9">
        <w:rPr>
          <w:rFonts w:hint="eastAsia"/>
          <w:color w:val="000000" w:themeColor="text1"/>
        </w:rPr>
        <w:t>とします。</w:t>
      </w:r>
      <w:r w:rsidR="00C434CE" w:rsidRPr="00577BA9">
        <w:rPr>
          <w:rFonts w:hint="eastAsia"/>
          <w:color w:val="000000" w:themeColor="text1"/>
        </w:rPr>
        <w:t>審査に</w:t>
      </w:r>
      <w:r w:rsidR="00C434CE" w:rsidRPr="00577BA9">
        <w:rPr>
          <w:color w:val="000000" w:themeColor="text1"/>
        </w:rPr>
        <w:t>要する期間を</w:t>
      </w:r>
      <w:r w:rsidR="00C434CE" w:rsidRPr="00577BA9">
        <w:rPr>
          <w:rFonts w:hint="eastAsia"/>
          <w:color w:val="000000" w:themeColor="text1"/>
        </w:rPr>
        <w:t>考慮</w:t>
      </w:r>
      <w:r w:rsidR="00C434CE" w:rsidRPr="00577BA9">
        <w:rPr>
          <w:color w:val="000000" w:themeColor="text1"/>
        </w:rPr>
        <w:t>し</w:t>
      </w:r>
      <w:r w:rsidR="00C434CE" w:rsidRPr="00577BA9">
        <w:rPr>
          <w:rFonts w:hint="eastAsia"/>
          <w:color w:val="000000" w:themeColor="text1"/>
        </w:rPr>
        <w:t>、契約の</w:t>
      </w:r>
      <w:r w:rsidR="00C434CE" w:rsidRPr="00577BA9">
        <w:rPr>
          <w:color w:val="000000" w:themeColor="text1"/>
        </w:rPr>
        <w:t>始期</w:t>
      </w:r>
      <w:r w:rsidR="00C434CE" w:rsidRPr="00577BA9">
        <w:rPr>
          <w:rFonts w:hint="eastAsia"/>
          <w:color w:val="000000" w:themeColor="text1"/>
        </w:rPr>
        <w:t>は申請日</w:t>
      </w:r>
      <w:r w:rsidR="00C434CE" w:rsidRPr="00577BA9">
        <w:rPr>
          <w:color w:val="000000" w:themeColor="text1"/>
        </w:rPr>
        <w:t>の</w:t>
      </w:r>
      <w:r w:rsidR="00C434CE" w:rsidRPr="00577BA9">
        <w:rPr>
          <w:rFonts w:hint="eastAsia"/>
          <w:color w:val="000000" w:themeColor="text1"/>
        </w:rPr>
        <w:t>１か月</w:t>
      </w:r>
      <w:r w:rsidR="00C434CE" w:rsidRPr="00577BA9">
        <w:rPr>
          <w:color w:val="000000" w:themeColor="text1"/>
        </w:rPr>
        <w:t>後以降と</w:t>
      </w:r>
      <w:r w:rsidR="00C434CE" w:rsidRPr="00577BA9">
        <w:rPr>
          <w:rFonts w:hint="eastAsia"/>
          <w:color w:val="000000" w:themeColor="text1"/>
        </w:rPr>
        <w:t>してください。</w:t>
      </w:r>
      <w:r w:rsidR="00C434CE" w:rsidRPr="00577BA9">
        <w:rPr>
          <w:rFonts w:hint="eastAsia"/>
          <w:color w:val="000000" w:themeColor="text1"/>
          <w:sz w:val="20"/>
        </w:rPr>
        <w:t>また、契約の</w:t>
      </w:r>
      <w:r w:rsidR="00087FBA" w:rsidRPr="00577BA9">
        <w:rPr>
          <w:rFonts w:hint="eastAsia"/>
          <w:color w:val="000000" w:themeColor="text1"/>
        </w:rPr>
        <w:t>始期が</w:t>
      </w:r>
      <w:r w:rsidR="00945169" w:rsidRPr="00577BA9">
        <w:rPr>
          <w:rFonts w:hint="eastAsia"/>
          <w:color w:val="000000" w:themeColor="text1"/>
        </w:rPr>
        <w:t>申請日</w:t>
      </w:r>
      <w:r w:rsidR="005F7DAF" w:rsidRPr="00577BA9">
        <w:rPr>
          <w:rFonts w:hint="eastAsia"/>
          <w:color w:val="000000" w:themeColor="text1"/>
        </w:rPr>
        <w:t>から２か月以内となるよう努めてください。</w:t>
      </w:r>
    </w:p>
    <w:p w:rsidR="002A1109" w:rsidRPr="00577BA9" w:rsidRDefault="004D406A" w:rsidP="00D877EE">
      <w:pPr>
        <w:ind w:firstLineChars="200" w:firstLine="420"/>
        <w:jc w:val="left"/>
        <w:rPr>
          <w:color w:val="000000" w:themeColor="text1"/>
        </w:rPr>
      </w:pPr>
      <w:r w:rsidRPr="00577BA9">
        <w:rPr>
          <w:rFonts w:hint="eastAsia"/>
          <w:color w:val="000000" w:themeColor="text1"/>
        </w:rPr>
        <w:t xml:space="preserve">※２　</w:t>
      </w:r>
      <w:r w:rsidR="002A1109" w:rsidRPr="00577BA9">
        <w:rPr>
          <w:rFonts w:hint="eastAsia"/>
          <w:color w:val="000000" w:themeColor="text1"/>
        </w:rPr>
        <w:t>賃借料は電気、水道、ガス料金を含んだ</w:t>
      </w:r>
      <w:r w:rsidRPr="00577BA9">
        <w:rPr>
          <w:rFonts w:hint="eastAsia"/>
          <w:color w:val="000000" w:themeColor="text1"/>
        </w:rPr>
        <w:t>税込</w:t>
      </w:r>
      <w:r w:rsidR="002A1109" w:rsidRPr="00577BA9">
        <w:rPr>
          <w:rFonts w:hint="eastAsia"/>
          <w:color w:val="000000" w:themeColor="text1"/>
        </w:rPr>
        <w:t>金額となります。</w:t>
      </w:r>
      <w:r w:rsidR="00414E91" w:rsidRPr="00577BA9">
        <w:rPr>
          <w:rFonts w:hint="eastAsia"/>
          <w:color w:val="000000" w:themeColor="text1"/>
        </w:rPr>
        <w:t>日割り計算はしません。</w:t>
      </w:r>
    </w:p>
    <w:p w:rsidR="00C841E6" w:rsidRPr="00577BA9" w:rsidRDefault="00B52B68" w:rsidP="002C7D7A">
      <w:pPr>
        <w:ind w:leftChars="200" w:left="840" w:hangingChars="200" w:hanging="420"/>
        <w:jc w:val="left"/>
        <w:rPr>
          <w:color w:val="000000" w:themeColor="text1"/>
        </w:rPr>
      </w:pPr>
      <w:r w:rsidRPr="00577BA9">
        <w:rPr>
          <w:rFonts w:hint="eastAsia"/>
          <w:color w:val="000000" w:themeColor="text1"/>
        </w:rPr>
        <w:t>※３　店舗運営管理においては、関係法令及び本要領ほか、</w:t>
      </w:r>
      <w:r w:rsidR="00CD3AA9">
        <w:rPr>
          <w:rFonts w:hint="eastAsia"/>
          <w:color w:val="000000" w:themeColor="text1"/>
        </w:rPr>
        <w:t>市の</w:t>
      </w:r>
      <w:r w:rsidRPr="00577BA9">
        <w:rPr>
          <w:rFonts w:hint="eastAsia"/>
          <w:color w:val="000000" w:themeColor="text1"/>
        </w:rPr>
        <w:t>指定管理者（以下、「店舗貸主」という。）が定める諸規則・通達に従ってください。</w:t>
      </w:r>
    </w:p>
    <w:p w:rsidR="002B4008" w:rsidRPr="00577BA9" w:rsidRDefault="002B4008" w:rsidP="0048406C">
      <w:pPr>
        <w:jc w:val="left"/>
        <w:rPr>
          <w:color w:val="000000" w:themeColor="text1"/>
        </w:rPr>
      </w:pPr>
    </w:p>
    <w:p w:rsidR="0048406C" w:rsidRPr="00577BA9" w:rsidRDefault="002B4008" w:rsidP="0048406C">
      <w:pPr>
        <w:jc w:val="left"/>
        <w:rPr>
          <w:b/>
          <w:color w:val="000000" w:themeColor="text1"/>
        </w:rPr>
      </w:pPr>
      <w:r w:rsidRPr="00577BA9">
        <w:rPr>
          <w:rFonts w:hint="eastAsia"/>
          <w:b/>
          <w:color w:val="000000" w:themeColor="text1"/>
        </w:rPr>
        <w:t xml:space="preserve">３　</w:t>
      </w:r>
      <w:r w:rsidR="0048406C" w:rsidRPr="00577BA9">
        <w:rPr>
          <w:rFonts w:hint="eastAsia"/>
          <w:b/>
          <w:color w:val="000000" w:themeColor="text1"/>
        </w:rPr>
        <w:t>対象者</w:t>
      </w:r>
      <w:r w:rsidR="004C2DC3" w:rsidRPr="00577BA9">
        <w:rPr>
          <w:rFonts w:hint="eastAsia"/>
          <w:b/>
          <w:color w:val="000000" w:themeColor="text1"/>
        </w:rPr>
        <w:t>の要件</w:t>
      </w:r>
    </w:p>
    <w:p w:rsidR="0048406C" w:rsidRPr="00577BA9" w:rsidRDefault="0052207A" w:rsidP="008B05B7">
      <w:pPr>
        <w:ind w:leftChars="100" w:left="210" w:firstLineChars="100" w:firstLine="210"/>
        <w:jc w:val="left"/>
        <w:rPr>
          <w:color w:val="000000" w:themeColor="text1"/>
        </w:rPr>
      </w:pPr>
      <w:r w:rsidRPr="00577BA9">
        <w:rPr>
          <w:rFonts w:hint="eastAsia"/>
          <w:color w:val="000000" w:themeColor="text1"/>
        </w:rPr>
        <w:t>満</w:t>
      </w:r>
      <w:r w:rsidR="00866E33" w:rsidRPr="00577BA9">
        <w:rPr>
          <w:rFonts w:hint="eastAsia"/>
          <w:color w:val="000000" w:themeColor="text1"/>
        </w:rPr>
        <w:t>18</w:t>
      </w:r>
      <w:r w:rsidR="00A750FA" w:rsidRPr="00577BA9">
        <w:rPr>
          <w:rFonts w:hint="eastAsia"/>
          <w:color w:val="000000" w:themeColor="text1"/>
        </w:rPr>
        <w:t>歳以上の個人</w:t>
      </w:r>
      <w:r w:rsidR="00E14320" w:rsidRPr="00577BA9">
        <w:rPr>
          <w:rFonts w:hint="eastAsia"/>
          <w:color w:val="000000" w:themeColor="text1"/>
        </w:rPr>
        <w:t>（ただし、学生を除く。）</w:t>
      </w:r>
      <w:r w:rsidR="00A750FA" w:rsidRPr="00577BA9">
        <w:rPr>
          <w:rFonts w:hint="eastAsia"/>
          <w:color w:val="000000" w:themeColor="text1"/>
        </w:rPr>
        <w:t>又は法人であって、</w:t>
      </w:r>
      <w:r w:rsidR="0048406C" w:rsidRPr="00577BA9">
        <w:rPr>
          <w:rFonts w:hint="eastAsia"/>
          <w:color w:val="000000" w:themeColor="text1"/>
        </w:rPr>
        <w:t>次のすべての要件を満たしていることが必要です。</w:t>
      </w:r>
    </w:p>
    <w:p w:rsidR="00A750FA" w:rsidRPr="00577BA9" w:rsidRDefault="00BD0C83" w:rsidP="00453348">
      <w:pPr>
        <w:pStyle w:val="aa"/>
        <w:ind w:leftChars="200" w:left="630" w:hangingChars="100" w:hanging="210"/>
        <w:jc w:val="left"/>
        <w:rPr>
          <w:color w:val="000000" w:themeColor="text1"/>
        </w:rPr>
      </w:pPr>
      <w:r w:rsidRPr="00577BA9">
        <w:rPr>
          <w:rFonts w:hint="eastAsia"/>
          <w:color w:val="000000" w:themeColor="text1"/>
        </w:rPr>
        <w:t>①</w:t>
      </w:r>
      <w:r w:rsidR="008A655E" w:rsidRPr="00577BA9">
        <w:rPr>
          <w:rFonts w:hint="eastAsia"/>
          <w:color w:val="000000" w:themeColor="text1"/>
        </w:rPr>
        <w:t>創業を目指す者、創業してから１年未満の者又は新分野へ</w:t>
      </w:r>
      <w:r w:rsidR="00087FBA" w:rsidRPr="00577BA9">
        <w:rPr>
          <w:rFonts w:hint="eastAsia"/>
          <w:color w:val="000000" w:themeColor="text1"/>
        </w:rPr>
        <w:t>の</w:t>
      </w:r>
      <w:r w:rsidR="008A655E" w:rsidRPr="00577BA9">
        <w:rPr>
          <w:rFonts w:hint="eastAsia"/>
          <w:color w:val="000000" w:themeColor="text1"/>
        </w:rPr>
        <w:t>進出を目指している者</w:t>
      </w:r>
    </w:p>
    <w:p w:rsidR="00D014BF" w:rsidRPr="00577BA9" w:rsidRDefault="0048406C" w:rsidP="00B52B68">
      <w:pPr>
        <w:ind w:firstLineChars="200" w:firstLine="420"/>
        <w:jc w:val="left"/>
        <w:rPr>
          <w:color w:val="000000" w:themeColor="text1"/>
        </w:rPr>
      </w:pPr>
      <w:r w:rsidRPr="00577BA9">
        <w:rPr>
          <w:rFonts w:hint="eastAsia"/>
          <w:color w:val="000000" w:themeColor="text1"/>
        </w:rPr>
        <w:t>②</w:t>
      </w:r>
      <w:r w:rsidR="00866E33" w:rsidRPr="00577BA9">
        <w:rPr>
          <w:rFonts w:hint="eastAsia"/>
          <w:color w:val="000000" w:themeColor="text1"/>
        </w:rPr>
        <w:t>週５日以上、かつ、１日７時間以上（</w:t>
      </w:r>
      <w:r w:rsidR="00866E33" w:rsidRPr="00577BA9">
        <w:rPr>
          <w:rFonts w:hint="eastAsia"/>
          <w:color w:val="000000" w:themeColor="text1"/>
        </w:rPr>
        <w:t>10:00</w:t>
      </w:r>
      <w:r w:rsidR="00B52B68" w:rsidRPr="00577BA9">
        <w:rPr>
          <w:rFonts w:hint="eastAsia"/>
          <w:color w:val="000000" w:themeColor="text1"/>
        </w:rPr>
        <w:t>～</w:t>
      </w:r>
      <w:r w:rsidR="00866E33" w:rsidRPr="00577BA9">
        <w:rPr>
          <w:rFonts w:hint="eastAsia"/>
          <w:color w:val="000000" w:themeColor="text1"/>
        </w:rPr>
        <w:t>18:00</w:t>
      </w:r>
      <w:r w:rsidR="00B52B68" w:rsidRPr="00577BA9">
        <w:rPr>
          <w:rFonts w:hint="eastAsia"/>
          <w:color w:val="000000" w:themeColor="text1"/>
        </w:rPr>
        <w:t>の間）の営業ができる者</w:t>
      </w:r>
    </w:p>
    <w:p w:rsidR="00D014BF" w:rsidRPr="00577BA9" w:rsidRDefault="00A96D48" w:rsidP="00453348">
      <w:pPr>
        <w:ind w:leftChars="200" w:left="630" w:hangingChars="100" w:hanging="210"/>
        <w:jc w:val="left"/>
        <w:rPr>
          <w:color w:val="000000" w:themeColor="text1"/>
        </w:rPr>
      </w:pPr>
      <w:r w:rsidRPr="00577BA9">
        <w:rPr>
          <w:rFonts w:hint="eastAsia"/>
          <w:color w:val="000000" w:themeColor="text1"/>
        </w:rPr>
        <w:t>③</w:t>
      </w:r>
      <w:r w:rsidR="00D014BF" w:rsidRPr="00577BA9">
        <w:rPr>
          <w:rFonts w:hint="eastAsia"/>
          <w:color w:val="000000" w:themeColor="text1"/>
        </w:rPr>
        <w:t>過去に伊達市空き店舗対策支援事業補助金又は伊達市地域おこし支援員等起業支援補助金を受給していない者</w:t>
      </w:r>
    </w:p>
    <w:p w:rsidR="00D014BF" w:rsidRPr="00577BA9" w:rsidRDefault="00D014BF" w:rsidP="00453348">
      <w:pPr>
        <w:ind w:leftChars="200" w:left="630" w:hangingChars="100" w:hanging="210"/>
        <w:jc w:val="left"/>
        <w:rPr>
          <w:color w:val="000000" w:themeColor="text1"/>
        </w:rPr>
      </w:pPr>
      <w:r w:rsidRPr="00577BA9">
        <w:rPr>
          <w:rFonts w:hint="eastAsia"/>
          <w:color w:val="000000" w:themeColor="text1"/>
        </w:rPr>
        <w:t>④過去に</w:t>
      </w:r>
      <w:r w:rsidR="00B52B68" w:rsidRPr="00577BA9">
        <w:rPr>
          <w:rFonts w:hint="eastAsia"/>
          <w:color w:val="000000" w:themeColor="text1"/>
        </w:rPr>
        <w:t>本事業</w:t>
      </w:r>
      <w:r w:rsidRPr="00577BA9">
        <w:rPr>
          <w:rFonts w:hint="eastAsia"/>
          <w:color w:val="000000" w:themeColor="text1"/>
        </w:rPr>
        <w:t>を利用していない者</w:t>
      </w:r>
    </w:p>
    <w:p w:rsidR="00D014BF" w:rsidRPr="00577BA9" w:rsidRDefault="00D014BF" w:rsidP="00453348">
      <w:pPr>
        <w:ind w:leftChars="200" w:left="630" w:hangingChars="100" w:hanging="210"/>
        <w:jc w:val="left"/>
        <w:rPr>
          <w:color w:val="000000" w:themeColor="text1"/>
        </w:rPr>
      </w:pPr>
      <w:r w:rsidRPr="00577BA9">
        <w:rPr>
          <w:rFonts w:hint="eastAsia"/>
          <w:color w:val="000000" w:themeColor="text1"/>
        </w:rPr>
        <w:t>⑤自主性をもってチャレンジショップの店舗運営</w:t>
      </w:r>
      <w:r w:rsidR="00B52B68" w:rsidRPr="00577BA9">
        <w:rPr>
          <w:rFonts w:hint="eastAsia"/>
          <w:color w:val="000000" w:themeColor="text1"/>
        </w:rPr>
        <w:t>管理</w:t>
      </w:r>
      <w:r w:rsidRPr="00577BA9">
        <w:rPr>
          <w:rFonts w:hint="eastAsia"/>
          <w:color w:val="000000" w:themeColor="text1"/>
        </w:rPr>
        <w:t>を行うことができる者</w:t>
      </w:r>
    </w:p>
    <w:p w:rsidR="00B52B68" w:rsidRPr="00577BA9" w:rsidRDefault="00B52B68" w:rsidP="00B52B68">
      <w:pPr>
        <w:ind w:leftChars="200" w:left="630" w:hangingChars="100" w:hanging="210"/>
        <w:jc w:val="left"/>
        <w:rPr>
          <w:color w:val="000000" w:themeColor="text1"/>
        </w:rPr>
      </w:pPr>
      <w:r w:rsidRPr="00577BA9">
        <w:rPr>
          <w:rFonts w:hint="eastAsia"/>
          <w:color w:val="000000" w:themeColor="text1"/>
        </w:rPr>
        <w:t>⑥店舗貸主が企画・開催する催しなどに対して意欲的に参加し協力できる者</w:t>
      </w:r>
    </w:p>
    <w:p w:rsidR="00B52B68" w:rsidRPr="00577BA9" w:rsidRDefault="00B52B68" w:rsidP="00B52B68">
      <w:pPr>
        <w:ind w:leftChars="200" w:left="630" w:hangingChars="100" w:hanging="210"/>
        <w:jc w:val="left"/>
        <w:rPr>
          <w:color w:val="000000" w:themeColor="text1"/>
        </w:rPr>
      </w:pPr>
      <w:r w:rsidRPr="00577BA9">
        <w:rPr>
          <w:rFonts w:hint="eastAsia"/>
          <w:color w:val="000000" w:themeColor="text1"/>
        </w:rPr>
        <w:t>⑦</w:t>
      </w:r>
      <w:r w:rsidR="002B3389" w:rsidRPr="00577BA9">
        <w:rPr>
          <w:rFonts w:hint="eastAsia"/>
          <w:color w:val="000000" w:themeColor="text1"/>
        </w:rPr>
        <w:t>実施期間満了</w:t>
      </w:r>
      <w:r w:rsidRPr="00577BA9">
        <w:rPr>
          <w:rFonts w:hint="eastAsia"/>
          <w:color w:val="000000" w:themeColor="text1"/>
        </w:rPr>
        <w:t>後、本市内の空き店舗等において引き続き本格的に創業する意思のある者</w:t>
      </w:r>
    </w:p>
    <w:p w:rsidR="00396D98" w:rsidRPr="00577BA9" w:rsidRDefault="00B52B68" w:rsidP="00B52B68">
      <w:pPr>
        <w:ind w:leftChars="200" w:left="630" w:hangingChars="100" w:hanging="210"/>
        <w:jc w:val="left"/>
        <w:rPr>
          <w:color w:val="000000" w:themeColor="text1"/>
        </w:rPr>
      </w:pPr>
      <w:r w:rsidRPr="00577BA9">
        <w:rPr>
          <w:rFonts w:hint="eastAsia"/>
          <w:color w:val="000000" w:themeColor="text1"/>
        </w:rPr>
        <w:t>⑧市町村税を滞納していない者（ただし、新型コロナウイルス感染症の影響を受けて市町村から認められた延納等は除く。）</w:t>
      </w:r>
    </w:p>
    <w:p w:rsidR="00F83DCB" w:rsidRPr="00577BA9" w:rsidRDefault="009907F2" w:rsidP="00453348">
      <w:pPr>
        <w:ind w:leftChars="100" w:left="630" w:hangingChars="200" w:hanging="420"/>
        <w:jc w:val="left"/>
        <w:rPr>
          <w:color w:val="000000" w:themeColor="text1"/>
        </w:rPr>
      </w:pPr>
      <w:r w:rsidRPr="00577BA9">
        <w:rPr>
          <w:rFonts w:hint="eastAsia"/>
          <w:color w:val="000000" w:themeColor="text1"/>
        </w:rPr>
        <w:t xml:space="preserve">　　</w:t>
      </w:r>
      <w:r w:rsidR="00B52B68" w:rsidRPr="00577BA9">
        <w:rPr>
          <w:rFonts w:hint="eastAsia"/>
          <w:color w:val="000000" w:themeColor="text1"/>
        </w:rPr>
        <w:t>市町村</w:t>
      </w:r>
      <w:r w:rsidR="00B81E0B" w:rsidRPr="00577BA9">
        <w:rPr>
          <w:rFonts w:hint="eastAsia"/>
          <w:color w:val="000000" w:themeColor="text1"/>
        </w:rPr>
        <w:t>税に係る「納税証明書」又は</w:t>
      </w:r>
      <w:r w:rsidR="002A1109" w:rsidRPr="00577BA9">
        <w:rPr>
          <w:rFonts w:hint="eastAsia"/>
          <w:color w:val="000000" w:themeColor="text1"/>
        </w:rPr>
        <w:t>「完納証明書」を</w:t>
      </w:r>
      <w:r w:rsidR="004E7336" w:rsidRPr="00577BA9">
        <w:rPr>
          <w:rFonts w:hint="eastAsia"/>
          <w:color w:val="000000" w:themeColor="text1"/>
        </w:rPr>
        <w:t>提出</w:t>
      </w:r>
      <w:r w:rsidR="002A1109" w:rsidRPr="00577BA9">
        <w:rPr>
          <w:rFonts w:hint="eastAsia"/>
          <w:color w:val="000000" w:themeColor="text1"/>
        </w:rPr>
        <w:t>して</w:t>
      </w:r>
      <w:r w:rsidR="004E7336" w:rsidRPr="00577BA9">
        <w:rPr>
          <w:rFonts w:hint="eastAsia"/>
          <w:color w:val="000000" w:themeColor="text1"/>
        </w:rPr>
        <w:t>いただきます。</w:t>
      </w:r>
    </w:p>
    <w:p w:rsidR="009907F2" w:rsidRPr="00577BA9" w:rsidRDefault="00F96DA5" w:rsidP="00B81E0B">
      <w:pPr>
        <w:ind w:leftChars="100" w:left="210" w:firstLineChars="100" w:firstLine="210"/>
        <w:jc w:val="left"/>
        <w:rPr>
          <w:rFonts w:asciiTheme="minorEastAsia" w:hAnsiTheme="minorEastAsia"/>
          <w:color w:val="000000" w:themeColor="text1"/>
        </w:rPr>
      </w:pPr>
      <w:r w:rsidRPr="00577BA9">
        <w:rPr>
          <w:rFonts w:hint="eastAsia"/>
          <w:color w:val="000000" w:themeColor="text1"/>
        </w:rPr>
        <w:t>⑨</w:t>
      </w:r>
      <w:r w:rsidR="009907F2" w:rsidRPr="00577BA9">
        <w:rPr>
          <w:rFonts w:asciiTheme="minorEastAsia" w:hAnsiTheme="minorEastAsia" w:hint="eastAsia"/>
          <w:color w:val="000000" w:themeColor="text1"/>
        </w:rPr>
        <w:t>暴力団員等に関与していないこと。</w:t>
      </w:r>
    </w:p>
    <w:p w:rsidR="009907F2" w:rsidRPr="00577BA9" w:rsidRDefault="009907F2" w:rsidP="00B81E0B">
      <w:pPr>
        <w:ind w:leftChars="200" w:left="630" w:hangingChars="100" w:hanging="210"/>
        <w:jc w:val="left"/>
        <w:rPr>
          <w:color w:val="000000" w:themeColor="text1"/>
        </w:rPr>
      </w:pPr>
      <w:r w:rsidRPr="00577BA9">
        <w:rPr>
          <w:rFonts w:hint="eastAsia"/>
          <w:color w:val="000000" w:themeColor="text1"/>
        </w:rPr>
        <w:t xml:space="preserve">　反社会的勢力排除に関する誓約書</w:t>
      </w:r>
      <w:r w:rsidR="00F96DA5" w:rsidRPr="00577BA9">
        <w:rPr>
          <w:rFonts w:hint="eastAsia"/>
          <w:color w:val="000000" w:themeColor="text1"/>
        </w:rPr>
        <w:t>（様式第１号別紙</w:t>
      </w:r>
      <w:r w:rsidR="00602597" w:rsidRPr="00577BA9">
        <w:rPr>
          <w:rFonts w:hint="eastAsia"/>
          <w:color w:val="000000" w:themeColor="text1"/>
        </w:rPr>
        <w:t>）</w:t>
      </w:r>
      <w:r w:rsidR="00A96D48" w:rsidRPr="00577BA9">
        <w:rPr>
          <w:rFonts w:hint="eastAsia"/>
          <w:color w:val="000000" w:themeColor="text1"/>
        </w:rPr>
        <w:t>により暴力団員等に関与していないことを誓約していただきます。</w:t>
      </w:r>
    </w:p>
    <w:p w:rsidR="005F7DAF" w:rsidRPr="00577BA9" w:rsidRDefault="005F7DAF" w:rsidP="005F7DAF">
      <w:pPr>
        <w:ind w:left="630" w:hanging="210"/>
        <w:jc w:val="left"/>
        <w:rPr>
          <w:color w:val="000000" w:themeColor="text1"/>
        </w:rPr>
      </w:pPr>
      <w:r w:rsidRPr="00577BA9">
        <w:rPr>
          <w:rFonts w:hint="eastAsia"/>
          <w:color w:val="000000" w:themeColor="text1"/>
        </w:rPr>
        <w:t>※　学生とは高等学校、中等教育学校、特別支援学校、高等専門学校及び高等課程を置く専修学校等に通学する者をいいます。</w:t>
      </w:r>
    </w:p>
    <w:p w:rsidR="00DF4D57" w:rsidRPr="00415534" w:rsidRDefault="00415534" w:rsidP="007177D1">
      <w:pPr>
        <w:ind w:leftChars="300" w:left="630"/>
        <w:jc w:val="left"/>
        <w:rPr>
          <w:color w:val="000000" w:themeColor="text1"/>
        </w:rPr>
      </w:pPr>
      <w:r>
        <w:rPr>
          <w:rFonts w:hint="eastAsia"/>
          <w:color w:val="000000" w:themeColor="text1"/>
        </w:rPr>
        <w:lastRenderedPageBreak/>
        <w:t xml:space="preserve">　　　　　　　　　　　　　　　　　　　　　　　　　　　　　　　　　　　　　　　　　　　　　　　　　　　　　　　　　　　　　　　　　　　　　　　　　　　　　　　　　　　　　　　　　　　　　　　　　　　　　　　　　　　　　　　　　　　　　　　　　　　　　　　　　　　　　　　　　　　　　　　　　　　　　　　　　　　　　　　　　　　　　　　　　　　　　　　　　　　　　　　　　　　　　　　　　　　　　　　　　　　　　　　　　　　　　　　　　　　　　　　　　　　　　　　　　　　　　　　　　　　　　　　　　　　　　　　　　　　　　　　　　　　　　　　　　　　　　　　　　　　　　　　　　　　　　　　　　　　　　　　　　　　　　　　　　　　　　　　　　　　　　　　　　　　　　　　　　　　　　　　　　　　　　　　　　　　　　　　　　　　　　　　　　　　　　　　　　　　　　　　　　　　　　　　　　　　　　　　　　　　　　　　　　　　　　　　　　　　　　　　　　　　　　　　　　　　　　　　　　　　　　　　　　　　　　　　　　　　　　　　　　　　　　　　　　　　　　　　　　　　　　　　　　　　　　　　　　　　　　　　　　　　　　　　　　　　　　　　　　　　　　　　　　　　　　　　　　　　　　　　　　　　　　　　　　　　　　　　　　　　　　　　　　　　　　　　　　　　　　　　　　　　　　　　　　　　　　　　　　　　　　　　　　　　　　　　　　　　　　　　　　　　　　　　　　　　　　　　　　　　　　　　　　　　　　　　　　　　　　　　　　　　　　　　　　　　　　　　　　　　　　　　　　　　　　　　　　　　　　　　　　　　　　　　　　　　　　　　　　　　　　　　　　　　　　　　　　　　　　　　　　　　　　　　　　　　　　　　　　　　　　　　　　　　　　　　　　　　　　　　　　　　　　　　　　　　　　　　　　　　　　　　　　　　　　　　</w:t>
      </w:r>
      <w:r w:rsidR="000C5BE2">
        <w:rPr>
          <w:rFonts w:hint="eastAsia"/>
          <w:color w:val="000000" w:themeColor="text1"/>
        </w:rPr>
        <w:t xml:space="preserve">　　　　　　　　　　　　　　　　　　</w:t>
      </w:r>
      <w:r w:rsidR="000C5BE2">
        <w:rPr>
          <w:rFonts w:ascii="ＭＳ 明朝" w:eastAsia="ＭＳ 明朝" w:hAnsi="ＭＳ 明朝" w:cs="ＭＳ 明朝" w:hint="eastAsia"/>
          <w:color w:val="000000"/>
          <w:sz w:val="22"/>
        </w:rPr>
        <w:t xml:space="preserve">　　　　　　　　　　　　　　　　　　　　　　　　　　　　　</w:t>
      </w:r>
      <w:r w:rsidR="002E6FCE">
        <w:rPr>
          <w:rFonts w:ascii="ＭＳ 明朝" w:eastAsia="ＭＳ 明朝" w:hAnsi="ＭＳ 明朝" w:cs="ＭＳ 明朝" w:hint="eastAsia"/>
          <w:color w:val="000000"/>
          <w:sz w:val="22"/>
        </w:rPr>
        <w:t xml:space="preserve">　　　　　　　　　　　　　　　</w:t>
      </w:r>
    </w:p>
    <w:p w:rsidR="006F5188" w:rsidRPr="00577BA9" w:rsidRDefault="00A750FA" w:rsidP="009907F2">
      <w:pPr>
        <w:jc w:val="left"/>
        <w:rPr>
          <w:b/>
          <w:color w:val="000000" w:themeColor="text1"/>
        </w:rPr>
      </w:pPr>
      <w:r w:rsidRPr="00577BA9">
        <w:rPr>
          <w:rFonts w:hint="eastAsia"/>
          <w:b/>
          <w:color w:val="000000" w:themeColor="text1"/>
        </w:rPr>
        <w:t>４</w:t>
      </w:r>
      <w:r w:rsidR="008C1464" w:rsidRPr="00577BA9">
        <w:rPr>
          <w:rFonts w:hint="eastAsia"/>
          <w:b/>
          <w:color w:val="000000" w:themeColor="text1"/>
        </w:rPr>
        <w:t xml:space="preserve">　</w:t>
      </w:r>
      <w:r w:rsidRPr="00577BA9">
        <w:rPr>
          <w:rFonts w:hint="eastAsia"/>
          <w:b/>
          <w:color w:val="000000" w:themeColor="text1"/>
        </w:rPr>
        <w:t>対象業種</w:t>
      </w:r>
    </w:p>
    <w:p w:rsidR="002C3694" w:rsidRPr="00577BA9" w:rsidRDefault="00B52B68" w:rsidP="00DF4D57">
      <w:pPr>
        <w:ind w:leftChars="100" w:left="210" w:firstLineChars="100" w:firstLine="210"/>
        <w:jc w:val="left"/>
        <w:rPr>
          <w:color w:val="000000" w:themeColor="text1"/>
        </w:rPr>
      </w:pPr>
      <w:r w:rsidRPr="00577BA9">
        <w:rPr>
          <w:rFonts w:hint="eastAsia"/>
          <w:color w:val="000000" w:themeColor="text1"/>
        </w:rPr>
        <w:t>日本標準産業分類に規定する「飲食サービス業」が対象となります。ただし、次に掲げるものにあてはまる場合は対象外となります。</w:t>
      </w:r>
    </w:p>
    <w:p w:rsidR="002C3694" w:rsidRPr="00577BA9" w:rsidRDefault="002C3694" w:rsidP="002C3694">
      <w:pPr>
        <w:ind w:left="420"/>
        <w:jc w:val="left"/>
        <w:rPr>
          <w:color w:val="000000" w:themeColor="text1"/>
        </w:rPr>
      </w:pPr>
      <w:r w:rsidRPr="00577BA9">
        <w:rPr>
          <w:rFonts w:hint="eastAsia"/>
          <w:color w:val="000000" w:themeColor="text1"/>
        </w:rPr>
        <w:t>①店舗を著しく汚損し、又は騒音、振動若しくは悪臭を発生するおそれのあるもの</w:t>
      </w:r>
    </w:p>
    <w:p w:rsidR="002C3694" w:rsidRPr="00577BA9" w:rsidRDefault="002C3694" w:rsidP="00FF1857">
      <w:pPr>
        <w:ind w:leftChars="200" w:left="630" w:hangingChars="100" w:hanging="210"/>
        <w:rPr>
          <w:color w:val="000000" w:themeColor="text1"/>
        </w:rPr>
      </w:pPr>
      <w:r w:rsidRPr="00577BA9">
        <w:rPr>
          <w:rFonts w:hint="eastAsia"/>
          <w:color w:val="000000" w:themeColor="text1"/>
        </w:rPr>
        <w:t>②風俗営業等の規制及び業務の適正化に関する法律（昭和</w:t>
      </w:r>
      <w:r w:rsidRPr="00577BA9">
        <w:rPr>
          <w:rFonts w:hint="eastAsia"/>
          <w:color w:val="000000" w:themeColor="text1"/>
        </w:rPr>
        <w:t>23</w:t>
      </w:r>
      <w:r w:rsidRPr="00577BA9">
        <w:rPr>
          <w:rFonts w:hint="eastAsia"/>
          <w:color w:val="000000" w:themeColor="text1"/>
        </w:rPr>
        <w:t>年法律第</w:t>
      </w:r>
      <w:r w:rsidRPr="00577BA9">
        <w:rPr>
          <w:rFonts w:hint="eastAsia"/>
          <w:color w:val="000000" w:themeColor="text1"/>
        </w:rPr>
        <w:t>122</w:t>
      </w:r>
      <w:r w:rsidR="0052207A" w:rsidRPr="00577BA9">
        <w:rPr>
          <w:rFonts w:hint="eastAsia"/>
          <w:color w:val="000000" w:themeColor="text1"/>
        </w:rPr>
        <w:t>号）に規定する性風俗関連特殊営業、当該営業に係る接客業務受託営業</w:t>
      </w:r>
      <w:r w:rsidRPr="00577BA9">
        <w:rPr>
          <w:rFonts w:hint="eastAsia"/>
          <w:color w:val="000000" w:themeColor="text1"/>
        </w:rPr>
        <w:t>を行うもの</w:t>
      </w:r>
    </w:p>
    <w:p w:rsidR="00CA6B77" w:rsidRPr="00577BA9" w:rsidRDefault="00CA6B77" w:rsidP="009907F2">
      <w:pPr>
        <w:jc w:val="left"/>
        <w:rPr>
          <w:b/>
          <w:color w:val="000000" w:themeColor="text1"/>
        </w:rPr>
      </w:pPr>
    </w:p>
    <w:p w:rsidR="006F5188" w:rsidRPr="00577BA9" w:rsidRDefault="00B81E0B" w:rsidP="009907F2">
      <w:pPr>
        <w:jc w:val="left"/>
        <w:rPr>
          <w:b/>
          <w:color w:val="000000" w:themeColor="text1"/>
        </w:rPr>
      </w:pPr>
      <w:r w:rsidRPr="00577BA9">
        <w:rPr>
          <w:rFonts w:hint="eastAsia"/>
          <w:b/>
          <w:color w:val="000000" w:themeColor="text1"/>
        </w:rPr>
        <w:t>５</w:t>
      </w:r>
      <w:r w:rsidR="002C3694" w:rsidRPr="00577BA9">
        <w:rPr>
          <w:rFonts w:hint="eastAsia"/>
          <w:b/>
          <w:color w:val="000000" w:themeColor="text1"/>
        </w:rPr>
        <w:t xml:space="preserve">　利用申込み</w:t>
      </w:r>
    </w:p>
    <w:p w:rsidR="00381165" w:rsidRPr="00577BA9" w:rsidRDefault="00381165" w:rsidP="00381165">
      <w:pPr>
        <w:jc w:val="left"/>
        <w:rPr>
          <w:b/>
          <w:color w:val="000000" w:themeColor="text1"/>
        </w:rPr>
      </w:pPr>
      <w:r w:rsidRPr="00577BA9">
        <w:rPr>
          <w:rFonts w:hint="eastAsia"/>
          <w:color w:val="000000" w:themeColor="text1"/>
        </w:rPr>
        <w:t xml:space="preserve">　</w:t>
      </w:r>
      <w:r w:rsidRPr="00577BA9">
        <w:rPr>
          <w:rFonts w:hint="eastAsia"/>
          <w:b/>
          <w:color w:val="000000" w:themeColor="text1"/>
        </w:rPr>
        <w:t>５－１　提出書類</w:t>
      </w:r>
    </w:p>
    <w:p w:rsidR="006C6331" w:rsidRPr="00577BA9" w:rsidRDefault="006C6331" w:rsidP="00DF4D57">
      <w:pPr>
        <w:ind w:leftChars="200" w:left="420" w:firstLineChars="100" w:firstLine="210"/>
        <w:jc w:val="left"/>
        <w:rPr>
          <w:color w:val="000000" w:themeColor="text1"/>
        </w:rPr>
      </w:pPr>
      <w:r w:rsidRPr="00577BA9">
        <w:rPr>
          <w:rFonts w:hint="eastAsia"/>
          <w:color w:val="000000" w:themeColor="text1"/>
        </w:rPr>
        <w:t>利用申込みにあたっては、チャレンジショップ事業利用申込書（様式第１号）と次に掲げる書類を提出してください。</w:t>
      </w:r>
    </w:p>
    <w:p w:rsidR="006C6331" w:rsidRPr="00577BA9" w:rsidRDefault="009717C4" w:rsidP="009504F6">
      <w:pPr>
        <w:ind w:leftChars="200" w:left="630" w:hangingChars="100" w:hanging="210"/>
        <w:jc w:val="left"/>
        <w:rPr>
          <w:color w:val="000000" w:themeColor="text1"/>
        </w:rPr>
      </w:pPr>
      <w:r>
        <w:rPr>
          <w:rFonts w:hint="eastAsia"/>
          <w:color w:val="000000" w:themeColor="text1"/>
        </w:rPr>
        <w:t>①伊達市商工会又は保原町</w:t>
      </w:r>
      <w:r w:rsidR="006C6331" w:rsidRPr="00577BA9">
        <w:rPr>
          <w:rFonts w:hint="eastAsia"/>
          <w:color w:val="000000" w:themeColor="text1"/>
        </w:rPr>
        <w:t>商工会の経営指導員の審査を受けたチャレンジショップ事業計画書（様式第１号別紙。以下「事業計画書」という。）。</w:t>
      </w:r>
    </w:p>
    <w:p w:rsidR="006C6331" w:rsidRPr="00577BA9" w:rsidRDefault="006C6331" w:rsidP="006C6331">
      <w:pPr>
        <w:ind w:leftChars="200" w:left="420"/>
        <w:jc w:val="left"/>
        <w:rPr>
          <w:color w:val="000000" w:themeColor="text1"/>
        </w:rPr>
      </w:pPr>
      <w:r w:rsidRPr="00577BA9">
        <w:rPr>
          <w:rFonts w:hint="eastAsia"/>
          <w:color w:val="000000" w:themeColor="text1"/>
        </w:rPr>
        <w:t>②履歴書</w:t>
      </w:r>
    </w:p>
    <w:p w:rsidR="006C6331" w:rsidRPr="00577BA9" w:rsidRDefault="006C6331" w:rsidP="006C6331">
      <w:pPr>
        <w:ind w:leftChars="200" w:left="420"/>
        <w:jc w:val="left"/>
        <w:rPr>
          <w:color w:val="000000" w:themeColor="text1"/>
        </w:rPr>
      </w:pPr>
      <w:r w:rsidRPr="00577BA9">
        <w:rPr>
          <w:rFonts w:hint="eastAsia"/>
          <w:color w:val="000000" w:themeColor="text1"/>
        </w:rPr>
        <w:t>③公的身分証明書（法人の場合は、定款及び登記事項証明書）の写し</w:t>
      </w:r>
    </w:p>
    <w:p w:rsidR="006C6331" w:rsidRPr="00577BA9" w:rsidRDefault="006C6331" w:rsidP="009504F6">
      <w:pPr>
        <w:ind w:leftChars="200" w:left="630" w:hangingChars="100" w:hanging="210"/>
        <w:jc w:val="left"/>
        <w:rPr>
          <w:color w:val="000000" w:themeColor="text1"/>
        </w:rPr>
      </w:pPr>
      <w:r w:rsidRPr="00577BA9">
        <w:rPr>
          <w:rFonts w:hint="eastAsia"/>
          <w:color w:val="000000" w:themeColor="text1"/>
        </w:rPr>
        <w:t>④</w:t>
      </w:r>
      <w:r w:rsidR="00B52B68" w:rsidRPr="00577BA9">
        <w:rPr>
          <w:rFonts w:hint="eastAsia"/>
          <w:color w:val="000000" w:themeColor="text1"/>
        </w:rPr>
        <w:t>市町村</w:t>
      </w:r>
      <w:r w:rsidRPr="00577BA9">
        <w:rPr>
          <w:rFonts w:hint="eastAsia"/>
          <w:color w:val="000000" w:themeColor="text1"/>
        </w:rPr>
        <w:t>税</w:t>
      </w:r>
      <w:r w:rsidR="00B52B68" w:rsidRPr="00577BA9">
        <w:rPr>
          <w:rFonts w:hint="eastAsia"/>
          <w:color w:val="000000" w:themeColor="text1"/>
        </w:rPr>
        <w:t>を完納していることを証する書類（法人の場合は、法人及び代表者の市町村</w:t>
      </w:r>
      <w:r w:rsidRPr="00577BA9">
        <w:rPr>
          <w:rFonts w:hint="eastAsia"/>
          <w:color w:val="000000" w:themeColor="text1"/>
        </w:rPr>
        <w:t>税を完納していることを証する書類）</w:t>
      </w:r>
    </w:p>
    <w:p w:rsidR="00611A32" w:rsidRPr="00577BA9" w:rsidRDefault="00611A32" w:rsidP="007D5686">
      <w:pPr>
        <w:ind w:leftChars="200" w:left="420"/>
        <w:jc w:val="left"/>
        <w:rPr>
          <w:color w:val="000000" w:themeColor="text1"/>
        </w:rPr>
      </w:pPr>
      <w:r w:rsidRPr="00577BA9">
        <w:rPr>
          <w:rFonts w:hint="eastAsia"/>
          <w:color w:val="000000" w:themeColor="text1"/>
        </w:rPr>
        <w:t>⑤調理師・製菓衛生士・栄養士等の資格免許又は食品衛生責任者となるための資格を証する写し</w:t>
      </w:r>
    </w:p>
    <w:p w:rsidR="006C6331" w:rsidRPr="00577BA9" w:rsidRDefault="004B2E79" w:rsidP="007D5686">
      <w:pPr>
        <w:ind w:leftChars="200" w:left="420" w:firstLineChars="100" w:firstLine="210"/>
        <w:jc w:val="left"/>
        <w:rPr>
          <w:color w:val="000000" w:themeColor="text1"/>
        </w:rPr>
      </w:pPr>
      <w:r w:rsidRPr="00577BA9">
        <w:rPr>
          <w:rFonts w:hint="eastAsia"/>
          <w:color w:val="000000" w:themeColor="text1"/>
        </w:rPr>
        <w:t>上記の書類の他にも、申込</w:t>
      </w:r>
      <w:r w:rsidR="006C6331" w:rsidRPr="00577BA9">
        <w:rPr>
          <w:rFonts w:hint="eastAsia"/>
          <w:color w:val="000000" w:themeColor="text1"/>
        </w:rPr>
        <w:t>内容を確認するため</w:t>
      </w:r>
      <w:r w:rsidR="00B52B68" w:rsidRPr="00577BA9">
        <w:rPr>
          <w:rFonts w:hint="eastAsia"/>
          <w:color w:val="000000" w:themeColor="text1"/>
        </w:rPr>
        <w:t>本</w:t>
      </w:r>
      <w:r w:rsidR="006C6331" w:rsidRPr="00577BA9">
        <w:rPr>
          <w:rFonts w:hint="eastAsia"/>
          <w:color w:val="000000" w:themeColor="text1"/>
        </w:rPr>
        <w:t>市から追加の書類提出を求める場合があります。</w:t>
      </w:r>
    </w:p>
    <w:p w:rsidR="007D5686" w:rsidRPr="00577BA9" w:rsidRDefault="007D5686" w:rsidP="007D5686">
      <w:pPr>
        <w:jc w:val="left"/>
        <w:rPr>
          <w:color w:val="000000" w:themeColor="text1"/>
        </w:rPr>
      </w:pPr>
    </w:p>
    <w:p w:rsidR="00611A32" w:rsidRPr="00577BA9" w:rsidRDefault="002C7D7A" w:rsidP="002C7D7A">
      <w:pPr>
        <w:ind w:left="630" w:hanging="210"/>
        <w:jc w:val="left"/>
        <w:rPr>
          <w:color w:val="000000" w:themeColor="text1"/>
        </w:rPr>
      </w:pPr>
      <w:r w:rsidRPr="00577BA9">
        <w:rPr>
          <w:rFonts w:hint="eastAsia"/>
          <w:color w:val="000000" w:themeColor="text1"/>
        </w:rPr>
        <w:t xml:space="preserve">※　</w:t>
      </w:r>
      <w:r w:rsidR="00E114A2" w:rsidRPr="00577BA9">
        <w:rPr>
          <w:rFonts w:hint="eastAsia"/>
          <w:color w:val="000000" w:themeColor="text1"/>
        </w:rPr>
        <w:t>別紙テナントの図面を</w:t>
      </w:r>
      <w:r w:rsidR="007D5686" w:rsidRPr="00577BA9">
        <w:rPr>
          <w:rFonts w:hint="eastAsia"/>
          <w:color w:val="000000" w:themeColor="text1"/>
        </w:rPr>
        <w:t>県北保健所に</w:t>
      </w:r>
      <w:r w:rsidR="00E114A2" w:rsidRPr="00577BA9">
        <w:rPr>
          <w:rFonts w:hint="eastAsia"/>
          <w:color w:val="000000" w:themeColor="text1"/>
        </w:rPr>
        <w:t>持参し、</w:t>
      </w:r>
      <w:r w:rsidR="001A6D4C" w:rsidRPr="00577BA9">
        <w:rPr>
          <w:rFonts w:hint="eastAsia"/>
          <w:color w:val="000000" w:themeColor="text1"/>
        </w:rPr>
        <w:t>希望する業種の</w:t>
      </w:r>
      <w:r w:rsidR="00EF6CFF" w:rsidRPr="00577BA9">
        <w:rPr>
          <w:rFonts w:hint="eastAsia"/>
          <w:color w:val="000000" w:themeColor="text1"/>
        </w:rPr>
        <w:t>営業</w:t>
      </w:r>
      <w:r w:rsidR="001A6D4C" w:rsidRPr="00577BA9">
        <w:rPr>
          <w:rFonts w:hint="eastAsia"/>
          <w:color w:val="000000" w:themeColor="text1"/>
        </w:rPr>
        <w:t>の可否</w:t>
      </w:r>
      <w:r w:rsidR="007D5686" w:rsidRPr="00577BA9">
        <w:rPr>
          <w:rFonts w:hint="eastAsia"/>
          <w:color w:val="000000" w:themeColor="text1"/>
        </w:rPr>
        <w:t>を</w:t>
      </w:r>
      <w:r w:rsidR="00611A32" w:rsidRPr="00577BA9">
        <w:rPr>
          <w:rFonts w:hint="eastAsia"/>
          <w:color w:val="000000" w:themeColor="text1"/>
        </w:rPr>
        <w:t>確認</w:t>
      </w:r>
      <w:r w:rsidR="003C3F91" w:rsidRPr="00577BA9">
        <w:rPr>
          <w:rFonts w:hint="eastAsia"/>
          <w:color w:val="000000" w:themeColor="text1"/>
        </w:rPr>
        <w:t>の上</w:t>
      </w:r>
      <w:r w:rsidR="00E114A2" w:rsidRPr="00577BA9">
        <w:rPr>
          <w:rFonts w:hint="eastAsia"/>
          <w:color w:val="000000" w:themeColor="text1"/>
        </w:rPr>
        <w:t>、結果を伊達市商工観光課に報告してください。</w:t>
      </w:r>
    </w:p>
    <w:p w:rsidR="006C6331" w:rsidRPr="00577BA9" w:rsidRDefault="006C6331" w:rsidP="00381165">
      <w:pPr>
        <w:jc w:val="left"/>
        <w:rPr>
          <w:color w:val="000000" w:themeColor="text1"/>
        </w:rPr>
      </w:pPr>
    </w:p>
    <w:p w:rsidR="006203B1" w:rsidRPr="00577BA9" w:rsidRDefault="006203B1" w:rsidP="006203B1">
      <w:pPr>
        <w:jc w:val="left"/>
        <w:rPr>
          <w:b/>
          <w:color w:val="000000" w:themeColor="text1"/>
        </w:rPr>
      </w:pPr>
      <w:r w:rsidRPr="00577BA9">
        <w:rPr>
          <w:rFonts w:hint="eastAsia"/>
          <w:color w:val="000000" w:themeColor="text1"/>
        </w:rPr>
        <w:t xml:space="preserve">　</w:t>
      </w:r>
      <w:r w:rsidR="00381165" w:rsidRPr="00577BA9">
        <w:rPr>
          <w:rFonts w:hint="eastAsia"/>
          <w:b/>
          <w:color w:val="000000" w:themeColor="text1"/>
        </w:rPr>
        <w:t>５－２</w:t>
      </w:r>
      <w:r w:rsidR="001F3A4C" w:rsidRPr="00577BA9">
        <w:rPr>
          <w:rFonts w:hint="eastAsia"/>
          <w:b/>
          <w:color w:val="000000" w:themeColor="text1"/>
        </w:rPr>
        <w:t xml:space="preserve">　</w:t>
      </w:r>
      <w:r w:rsidR="00453348" w:rsidRPr="00577BA9">
        <w:rPr>
          <w:rFonts w:hint="eastAsia"/>
          <w:b/>
          <w:color w:val="000000" w:themeColor="text1"/>
        </w:rPr>
        <w:t>申込</w:t>
      </w:r>
      <w:r w:rsidR="00977EB7">
        <w:rPr>
          <w:rFonts w:hint="eastAsia"/>
          <w:b/>
          <w:color w:val="000000" w:themeColor="text1"/>
        </w:rPr>
        <w:t>提出期限</w:t>
      </w:r>
    </w:p>
    <w:p w:rsidR="006203B1" w:rsidRPr="00977EB7" w:rsidRDefault="002B3389" w:rsidP="00977EB7">
      <w:pPr>
        <w:rPr>
          <w:color w:val="000000" w:themeColor="text1"/>
        </w:rPr>
      </w:pPr>
      <w:r w:rsidRPr="00577BA9">
        <w:rPr>
          <w:rFonts w:hint="eastAsia"/>
          <w:color w:val="000000" w:themeColor="text1"/>
        </w:rPr>
        <w:t xml:space="preserve">　　</w:t>
      </w:r>
      <w:r w:rsidR="00DF4D57" w:rsidRPr="00577BA9">
        <w:rPr>
          <w:rFonts w:hint="eastAsia"/>
          <w:color w:val="000000" w:themeColor="text1"/>
        </w:rPr>
        <w:t xml:space="preserve">　</w:t>
      </w:r>
      <w:r w:rsidR="00977EB7" w:rsidRPr="00977EB7">
        <w:rPr>
          <w:rFonts w:hint="eastAsia"/>
          <w:b/>
          <w:bCs/>
          <w:color w:val="000000" w:themeColor="text1"/>
        </w:rPr>
        <w:t>令和７年７月</w:t>
      </w:r>
      <w:r w:rsidR="00977EB7" w:rsidRPr="00977EB7">
        <w:rPr>
          <w:rFonts w:hint="eastAsia"/>
          <w:b/>
          <w:bCs/>
          <w:color w:val="000000" w:themeColor="text1"/>
        </w:rPr>
        <w:t>31</w:t>
      </w:r>
      <w:r w:rsidR="00977EB7" w:rsidRPr="00977EB7">
        <w:rPr>
          <w:rFonts w:hint="eastAsia"/>
          <w:b/>
          <w:bCs/>
          <w:color w:val="000000" w:themeColor="text1"/>
        </w:rPr>
        <w:t>日</w:t>
      </w:r>
      <w:r w:rsidR="00977EB7">
        <w:rPr>
          <w:rFonts w:hint="eastAsia"/>
          <w:b/>
          <w:bCs/>
          <w:color w:val="000000" w:themeColor="text1"/>
        </w:rPr>
        <w:t>（木）</w:t>
      </w:r>
      <w:r w:rsidR="00977EB7" w:rsidRPr="00977EB7">
        <w:rPr>
          <w:rFonts w:hint="eastAsia"/>
          <w:b/>
          <w:bCs/>
          <w:color w:val="000000" w:themeColor="text1"/>
        </w:rPr>
        <w:t>まで（当日消印有効）</w:t>
      </w:r>
    </w:p>
    <w:p w:rsidR="006203B1" w:rsidRPr="00603F40" w:rsidRDefault="00CB78F2" w:rsidP="006203B1">
      <w:pPr>
        <w:jc w:val="left"/>
        <w:rPr>
          <w:color w:val="000000" w:themeColor="text1"/>
        </w:rPr>
      </w:pPr>
      <w:r w:rsidRPr="000F67C2">
        <w:rPr>
          <w:rFonts w:hint="eastAsia"/>
          <w:color w:val="FF0000"/>
        </w:rPr>
        <w:t xml:space="preserve">　</w:t>
      </w:r>
      <w:r w:rsidR="00DF4D57">
        <w:rPr>
          <w:rFonts w:hint="eastAsia"/>
          <w:color w:val="FF0000"/>
        </w:rPr>
        <w:t xml:space="preserve">　</w:t>
      </w:r>
      <w:r w:rsidRPr="000F67C2">
        <w:rPr>
          <w:rFonts w:hint="eastAsia"/>
          <w:color w:val="FF0000"/>
        </w:rPr>
        <w:t xml:space="preserve">　</w:t>
      </w:r>
      <w:r w:rsidR="00977EB7">
        <w:rPr>
          <w:rFonts w:hint="eastAsia"/>
          <w:color w:val="000000" w:themeColor="text1"/>
        </w:rPr>
        <w:t>期限まで</w:t>
      </w:r>
      <w:r w:rsidR="00CF0055" w:rsidRPr="00603F40">
        <w:rPr>
          <w:rFonts w:hint="eastAsia"/>
          <w:color w:val="000000" w:themeColor="text1"/>
        </w:rPr>
        <w:t>に</w:t>
      </w:r>
      <w:r w:rsidR="00381165" w:rsidRPr="00603F40">
        <w:rPr>
          <w:rFonts w:hint="eastAsia"/>
          <w:color w:val="000000" w:themeColor="text1"/>
        </w:rPr>
        <w:t>５－１</w:t>
      </w:r>
      <w:r w:rsidR="006203B1" w:rsidRPr="00603F40">
        <w:rPr>
          <w:rFonts w:hint="eastAsia"/>
          <w:color w:val="000000" w:themeColor="text1"/>
        </w:rPr>
        <w:t>に掲げた書類を提出してください。</w:t>
      </w:r>
    </w:p>
    <w:p w:rsidR="006203B1" w:rsidRPr="00603F40" w:rsidRDefault="006203B1" w:rsidP="006203B1">
      <w:pPr>
        <w:jc w:val="left"/>
        <w:rPr>
          <w:color w:val="000000" w:themeColor="text1"/>
        </w:rPr>
      </w:pPr>
    </w:p>
    <w:p w:rsidR="006203B1" w:rsidRPr="00603F40" w:rsidRDefault="00381165" w:rsidP="006203B1">
      <w:pPr>
        <w:ind w:firstLineChars="100" w:firstLine="211"/>
        <w:jc w:val="left"/>
        <w:rPr>
          <w:b/>
          <w:color w:val="000000" w:themeColor="text1"/>
        </w:rPr>
      </w:pPr>
      <w:r w:rsidRPr="00603F40">
        <w:rPr>
          <w:rFonts w:hint="eastAsia"/>
          <w:b/>
          <w:color w:val="000000" w:themeColor="text1"/>
        </w:rPr>
        <w:t>５－３</w:t>
      </w:r>
      <w:r w:rsidR="001F3A4C" w:rsidRPr="00603F40">
        <w:rPr>
          <w:rFonts w:hint="eastAsia"/>
          <w:b/>
          <w:color w:val="000000" w:themeColor="text1"/>
        </w:rPr>
        <w:t xml:space="preserve">　</w:t>
      </w:r>
      <w:r w:rsidRPr="00603F40">
        <w:rPr>
          <w:rFonts w:hint="eastAsia"/>
          <w:b/>
          <w:color w:val="000000" w:themeColor="text1"/>
        </w:rPr>
        <w:t>申込</w:t>
      </w:r>
      <w:r w:rsidR="006203B1" w:rsidRPr="00603F40">
        <w:rPr>
          <w:rFonts w:hint="eastAsia"/>
          <w:b/>
          <w:color w:val="000000" w:themeColor="text1"/>
        </w:rPr>
        <w:t>方法</w:t>
      </w:r>
    </w:p>
    <w:p w:rsidR="006203B1" w:rsidRPr="00603F40" w:rsidRDefault="006203B1" w:rsidP="006203B1">
      <w:pPr>
        <w:jc w:val="left"/>
        <w:rPr>
          <w:color w:val="000000" w:themeColor="text1"/>
        </w:rPr>
      </w:pPr>
      <w:r w:rsidRPr="00603F40">
        <w:rPr>
          <w:rFonts w:hint="eastAsia"/>
          <w:color w:val="000000" w:themeColor="text1"/>
        </w:rPr>
        <w:t xml:space="preserve">　　</w:t>
      </w:r>
      <w:r w:rsidR="00DF4D57">
        <w:rPr>
          <w:rFonts w:hint="eastAsia"/>
          <w:color w:val="000000" w:themeColor="text1"/>
        </w:rPr>
        <w:t xml:space="preserve">　</w:t>
      </w:r>
      <w:r w:rsidRPr="00603F40">
        <w:rPr>
          <w:rFonts w:hint="eastAsia"/>
          <w:color w:val="000000" w:themeColor="text1"/>
        </w:rPr>
        <w:t>郵送</w:t>
      </w:r>
      <w:r w:rsidR="00977EB7">
        <w:rPr>
          <w:rFonts w:hint="eastAsia"/>
          <w:color w:val="000000" w:themeColor="text1"/>
        </w:rPr>
        <w:t>又は持参</w:t>
      </w:r>
    </w:p>
    <w:p w:rsidR="006203B1" w:rsidRPr="00603F40" w:rsidRDefault="006203B1" w:rsidP="006203B1">
      <w:pPr>
        <w:jc w:val="left"/>
        <w:rPr>
          <w:color w:val="000000" w:themeColor="text1"/>
        </w:rPr>
      </w:pPr>
      <w:r w:rsidRPr="00603F40">
        <w:rPr>
          <w:rFonts w:hint="eastAsia"/>
          <w:color w:val="000000" w:themeColor="text1"/>
        </w:rPr>
        <w:t xml:space="preserve">　</w:t>
      </w:r>
    </w:p>
    <w:p w:rsidR="006203B1" w:rsidRPr="00603F40" w:rsidRDefault="00381165" w:rsidP="006203B1">
      <w:pPr>
        <w:ind w:firstLineChars="100" w:firstLine="211"/>
        <w:jc w:val="left"/>
        <w:rPr>
          <w:b/>
          <w:color w:val="000000" w:themeColor="text1"/>
        </w:rPr>
      </w:pPr>
      <w:r w:rsidRPr="00603F40">
        <w:rPr>
          <w:rFonts w:hint="eastAsia"/>
          <w:b/>
          <w:color w:val="000000" w:themeColor="text1"/>
        </w:rPr>
        <w:t>５－４</w:t>
      </w:r>
      <w:r w:rsidR="001F3A4C" w:rsidRPr="00603F40">
        <w:rPr>
          <w:rFonts w:hint="eastAsia"/>
          <w:b/>
          <w:color w:val="000000" w:themeColor="text1"/>
        </w:rPr>
        <w:t xml:space="preserve">　</w:t>
      </w:r>
      <w:r w:rsidRPr="00603F40">
        <w:rPr>
          <w:rFonts w:hint="eastAsia"/>
          <w:b/>
          <w:color w:val="000000" w:themeColor="text1"/>
        </w:rPr>
        <w:t>申込書類</w:t>
      </w:r>
      <w:r w:rsidR="006203B1" w:rsidRPr="00603F40">
        <w:rPr>
          <w:rFonts w:hint="eastAsia"/>
          <w:b/>
          <w:color w:val="000000" w:themeColor="text1"/>
        </w:rPr>
        <w:t>の提出先</w:t>
      </w:r>
    </w:p>
    <w:p w:rsidR="00CE0BEC" w:rsidRDefault="006203B1" w:rsidP="006203B1">
      <w:pPr>
        <w:jc w:val="left"/>
        <w:rPr>
          <w:color w:val="000000" w:themeColor="text1"/>
        </w:rPr>
      </w:pPr>
      <w:r w:rsidRPr="00603F40">
        <w:rPr>
          <w:rFonts w:hint="eastAsia"/>
          <w:color w:val="000000" w:themeColor="text1"/>
        </w:rPr>
        <w:t xml:space="preserve">　　</w:t>
      </w:r>
      <w:r w:rsidR="00A644B2">
        <w:rPr>
          <w:rFonts w:hint="eastAsia"/>
          <w:color w:val="000000" w:themeColor="text1"/>
        </w:rPr>
        <w:t xml:space="preserve">　</w:t>
      </w:r>
      <w:r w:rsidRPr="00603F40">
        <w:rPr>
          <w:rFonts w:hint="eastAsia"/>
          <w:color w:val="000000" w:themeColor="text1"/>
        </w:rPr>
        <w:t>〒</w:t>
      </w:r>
      <w:r w:rsidR="00AF0E1A">
        <w:rPr>
          <w:rFonts w:hint="eastAsia"/>
          <w:color w:val="000000" w:themeColor="text1"/>
        </w:rPr>
        <w:t>960-0962</w:t>
      </w:r>
      <w:r w:rsidR="00AF0E1A">
        <w:rPr>
          <w:rFonts w:hint="eastAsia"/>
          <w:color w:val="000000" w:themeColor="text1"/>
        </w:rPr>
        <w:t xml:space="preserve">　</w:t>
      </w:r>
    </w:p>
    <w:p w:rsidR="00CE0BEC" w:rsidRDefault="00AF0E1A" w:rsidP="00CE0BEC">
      <w:pPr>
        <w:ind w:leftChars="400" w:left="840"/>
        <w:jc w:val="left"/>
        <w:rPr>
          <w:color w:val="000000" w:themeColor="text1"/>
        </w:rPr>
      </w:pPr>
      <w:r>
        <w:rPr>
          <w:rFonts w:hint="eastAsia"/>
          <w:color w:val="000000" w:themeColor="text1"/>
        </w:rPr>
        <w:t>伊達市保原町字舟橋</w:t>
      </w:r>
      <w:r>
        <w:rPr>
          <w:rFonts w:hint="eastAsia"/>
          <w:color w:val="000000" w:themeColor="text1"/>
        </w:rPr>
        <w:t>180</w:t>
      </w:r>
      <w:r w:rsidR="006203B1" w:rsidRPr="00603F40">
        <w:rPr>
          <w:rFonts w:hint="eastAsia"/>
          <w:color w:val="000000" w:themeColor="text1"/>
        </w:rPr>
        <w:t>番地</w:t>
      </w:r>
    </w:p>
    <w:p w:rsidR="006203B1" w:rsidRPr="00603F40" w:rsidRDefault="00CE0BEC" w:rsidP="00CE0BEC">
      <w:pPr>
        <w:ind w:leftChars="400" w:left="840"/>
        <w:jc w:val="left"/>
        <w:rPr>
          <w:color w:val="000000" w:themeColor="text1"/>
        </w:rPr>
      </w:pPr>
      <w:r w:rsidRPr="00CE0BEC">
        <w:rPr>
          <w:rFonts w:hint="eastAsia"/>
          <w:color w:val="000000" w:themeColor="text1"/>
        </w:rPr>
        <w:t>伊達市チャレンジショップ実施事務局</w:t>
      </w:r>
      <w:r>
        <w:rPr>
          <w:rFonts w:hint="eastAsia"/>
          <w:color w:val="000000" w:themeColor="text1"/>
        </w:rPr>
        <w:t>（</w:t>
      </w:r>
      <w:r w:rsidR="00D90F69">
        <w:rPr>
          <w:rFonts w:hint="eastAsia"/>
          <w:color w:val="000000" w:themeColor="text1"/>
        </w:rPr>
        <w:t>伊達市商工観光課</w:t>
      </w:r>
      <w:r>
        <w:rPr>
          <w:rFonts w:hint="eastAsia"/>
          <w:color w:val="000000" w:themeColor="text1"/>
        </w:rPr>
        <w:t>）</w:t>
      </w:r>
    </w:p>
    <w:p w:rsidR="006203B1" w:rsidRPr="00603F40" w:rsidRDefault="006203B1" w:rsidP="006203B1">
      <w:pPr>
        <w:jc w:val="left"/>
        <w:rPr>
          <w:color w:val="000000" w:themeColor="text1"/>
        </w:rPr>
      </w:pPr>
    </w:p>
    <w:p w:rsidR="006203B1" w:rsidRPr="00603F40" w:rsidRDefault="00381165" w:rsidP="006203B1">
      <w:pPr>
        <w:jc w:val="left"/>
        <w:rPr>
          <w:b/>
          <w:color w:val="000000" w:themeColor="text1"/>
        </w:rPr>
      </w:pPr>
      <w:r w:rsidRPr="00603F40">
        <w:rPr>
          <w:rFonts w:hint="eastAsia"/>
          <w:b/>
          <w:color w:val="000000" w:themeColor="text1"/>
        </w:rPr>
        <w:t>６　事業利用</w:t>
      </w:r>
      <w:r w:rsidR="00B52B68">
        <w:rPr>
          <w:rFonts w:hint="eastAsia"/>
          <w:b/>
          <w:color w:val="000000" w:themeColor="text1"/>
        </w:rPr>
        <w:t>者</w:t>
      </w:r>
      <w:r w:rsidRPr="00603F40">
        <w:rPr>
          <w:rFonts w:hint="eastAsia"/>
          <w:b/>
          <w:color w:val="000000" w:themeColor="text1"/>
        </w:rPr>
        <w:t>の</w:t>
      </w:r>
      <w:r w:rsidR="00C40F90" w:rsidRPr="00603F40">
        <w:rPr>
          <w:rFonts w:hint="eastAsia"/>
          <w:b/>
          <w:color w:val="000000" w:themeColor="text1"/>
        </w:rPr>
        <w:t>決定</w:t>
      </w:r>
    </w:p>
    <w:p w:rsidR="00EA3B37" w:rsidRPr="002B3389" w:rsidRDefault="00B52B68" w:rsidP="00DF4D57">
      <w:pPr>
        <w:ind w:leftChars="100" w:left="210" w:firstLineChars="100" w:firstLine="210"/>
        <w:rPr>
          <w:color w:val="000000" w:themeColor="text1"/>
        </w:rPr>
      </w:pPr>
      <w:r>
        <w:rPr>
          <w:rFonts w:hint="eastAsia"/>
          <w:color w:val="000000" w:themeColor="text1"/>
        </w:rPr>
        <w:t>申込書類</w:t>
      </w:r>
      <w:r w:rsidR="00DD06CD">
        <w:rPr>
          <w:rFonts w:hint="eastAsia"/>
          <w:color w:val="000000" w:themeColor="text1"/>
        </w:rPr>
        <w:t>（状況に応じて応募者の面談）</w:t>
      </w:r>
      <w:r w:rsidR="00032706">
        <w:rPr>
          <w:rFonts w:hint="eastAsia"/>
          <w:color w:val="000000" w:themeColor="text1"/>
        </w:rPr>
        <w:t>により</w:t>
      </w:r>
      <w:r w:rsidR="00DD06CD">
        <w:rPr>
          <w:rFonts w:hint="eastAsia"/>
          <w:color w:val="000000" w:themeColor="text1"/>
        </w:rPr>
        <w:t>利用者を決定します。応募者が複数の場合は選考を行います。</w:t>
      </w:r>
      <w:r w:rsidR="00381165" w:rsidRPr="00603F40">
        <w:rPr>
          <w:rFonts w:hint="eastAsia"/>
          <w:color w:val="000000" w:themeColor="text1"/>
        </w:rPr>
        <w:t>チャレンジショップ事業を利用する者を決定した場合には</w:t>
      </w:r>
      <w:r w:rsidR="00C40F90" w:rsidRPr="00603F40">
        <w:rPr>
          <w:rFonts w:hint="eastAsia"/>
          <w:color w:val="000000" w:themeColor="text1"/>
        </w:rPr>
        <w:t>、</w:t>
      </w:r>
      <w:r w:rsidR="00381165" w:rsidRPr="00603F40">
        <w:rPr>
          <w:rFonts w:hint="eastAsia"/>
          <w:color w:val="000000" w:themeColor="text1"/>
        </w:rPr>
        <w:t>チャレンジショップ事業利用（利用不可）決定</w:t>
      </w:r>
      <w:r w:rsidR="00C40F90" w:rsidRPr="00603F40">
        <w:rPr>
          <w:rFonts w:hint="eastAsia"/>
          <w:color w:val="000000" w:themeColor="text1"/>
        </w:rPr>
        <w:t>通知書（</w:t>
      </w:r>
      <w:r w:rsidR="00381165" w:rsidRPr="00603F40">
        <w:rPr>
          <w:rFonts w:hint="eastAsia"/>
          <w:color w:val="000000" w:themeColor="text1"/>
        </w:rPr>
        <w:t>様式第２</w:t>
      </w:r>
      <w:r w:rsidR="00C40F90" w:rsidRPr="00603F40">
        <w:rPr>
          <w:rFonts w:hint="eastAsia"/>
          <w:color w:val="000000" w:themeColor="text1"/>
        </w:rPr>
        <w:t>号）</w:t>
      </w:r>
      <w:r w:rsidR="00381165" w:rsidRPr="00603F40">
        <w:rPr>
          <w:rFonts w:hint="eastAsia"/>
          <w:color w:val="000000" w:themeColor="text1"/>
        </w:rPr>
        <w:t>により申込</w:t>
      </w:r>
      <w:r w:rsidR="00C40F90" w:rsidRPr="00603F40">
        <w:rPr>
          <w:rFonts w:hint="eastAsia"/>
          <w:color w:val="000000" w:themeColor="text1"/>
        </w:rPr>
        <w:t>者に通知します。</w:t>
      </w:r>
      <w:r w:rsidR="00EA3B37" w:rsidRPr="00603F40">
        <w:rPr>
          <w:rFonts w:hint="eastAsia"/>
          <w:color w:val="000000" w:themeColor="text1"/>
        </w:rPr>
        <w:t>利用決定通知書を受けた</w:t>
      </w:r>
      <w:r w:rsidR="00542DDD" w:rsidRPr="00603F40">
        <w:rPr>
          <w:rFonts w:hint="eastAsia"/>
          <w:color w:val="000000" w:themeColor="text1"/>
        </w:rPr>
        <w:t>者（以下、「チャレンジショップ事業者」という。）</w:t>
      </w:r>
      <w:r w:rsidR="00EA3B37" w:rsidRPr="00603F40">
        <w:rPr>
          <w:rFonts w:hint="eastAsia"/>
          <w:color w:val="000000" w:themeColor="text1"/>
        </w:rPr>
        <w:t>は</w:t>
      </w:r>
      <w:r w:rsidR="00B53BD0" w:rsidRPr="002B3389">
        <w:rPr>
          <w:rFonts w:hint="eastAsia"/>
          <w:color w:val="000000" w:themeColor="text1"/>
        </w:rPr>
        <w:t>速やかに</w:t>
      </w:r>
      <w:r w:rsidR="00EA3B37" w:rsidRPr="002B3389">
        <w:rPr>
          <w:rFonts w:hint="eastAsia"/>
          <w:color w:val="000000" w:themeColor="text1"/>
        </w:rPr>
        <w:t>チャレンジショップ利用に関する誓約書（様式第３号）を提出</w:t>
      </w:r>
      <w:r w:rsidR="00AF0E1A">
        <w:rPr>
          <w:rFonts w:hint="eastAsia"/>
          <w:color w:val="000000" w:themeColor="text1"/>
        </w:rPr>
        <w:t>するとともに、決定通知受領後</w:t>
      </w:r>
      <w:r w:rsidR="00AF0E1A">
        <w:rPr>
          <w:rFonts w:hint="eastAsia"/>
          <w:color w:val="000000" w:themeColor="text1"/>
        </w:rPr>
        <w:t>10</w:t>
      </w:r>
      <w:r w:rsidR="00B53BD0" w:rsidRPr="002B3389">
        <w:rPr>
          <w:rFonts w:hint="eastAsia"/>
          <w:color w:val="000000" w:themeColor="text1"/>
        </w:rPr>
        <w:t>日以内に</w:t>
      </w:r>
      <w:r w:rsidRPr="002B3389">
        <w:rPr>
          <w:rFonts w:hint="eastAsia"/>
          <w:color w:val="000000" w:themeColor="text1"/>
        </w:rPr>
        <w:t>店舗貸主と店舗運営管理における諸規則</w:t>
      </w:r>
      <w:r w:rsidRPr="002B3389">
        <w:rPr>
          <w:rFonts w:hint="eastAsia"/>
          <w:color w:val="000000" w:themeColor="text1"/>
        </w:rPr>
        <w:lastRenderedPageBreak/>
        <w:t>等が含まれた</w:t>
      </w:r>
      <w:r w:rsidR="00B53BD0" w:rsidRPr="002B3389">
        <w:rPr>
          <w:rFonts w:hint="eastAsia"/>
          <w:color w:val="000000" w:themeColor="text1"/>
        </w:rPr>
        <w:t>契約</w:t>
      </w:r>
      <w:r w:rsidRPr="002B3389">
        <w:rPr>
          <w:rFonts w:hint="eastAsia"/>
          <w:color w:val="000000" w:themeColor="text1"/>
        </w:rPr>
        <w:t>を締結していただきます。</w:t>
      </w:r>
    </w:p>
    <w:p w:rsidR="00EA3B37" w:rsidRDefault="00EA3B37" w:rsidP="00EA3B37">
      <w:pPr>
        <w:rPr>
          <w:color w:val="000000" w:themeColor="text1"/>
        </w:rPr>
      </w:pPr>
    </w:p>
    <w:p w:rsidR="00EA3B37" w:rsidRPr="00603F40" w:rsidRDefault="00EA3B37" w:rsidP="00EA3B37">
      <w:pPr>
        <w:jc w:val="left"/>
        <w:rPr>
          <w:b/>
          <w:color w:val="000000" w:themeColor="text1"/>
        </w:rPr>
      </w:pPr>
      <w:r w:rsidRPr="00603F40">
        <w:rPr>
          <w:rFonts w:hint="eastAsia"/>
          <w:b/>
          <w:color w:val="000000" w:themeColor="text1"/>
        </w:rPr>
        <w:t>７　事業の変更等</w:t>
      </w:r>
    </w:p>
    <w:p w:rsidR="00EA3B37" w:rsidRPr="00603F40" w:rsidRDefault="00542DDD" w:rsidP="00DF4D57">
      <w:pPr>
        <w:ind w:leftChars="100" w:left="210" w:firstLineChars="100" w:firstLine="210"/>
        <w:rPr>
          <w:color w:val="000000" w:themeColor="text1"/>
        </w:rPr>
      </w:pPr>
      <w:r w:rsidRPr="00603F40">
        <w:rPr>
          <w:rFonts w:hint="eastAsia"/>
          <w:color w:val="000000" w:themeColor="text1"/>
        </w:rPr>
        <w:t>チャレンジショップ事業者は、事業計画内容の変更、中止等をする場合はチャレンジショップ事業計画変更（中止・廃止）承認申請書（様式第４号）により</w:t>
      </w:r>
      <w:r w:rsidR="00AF0E1A">
        <w:rPr>
          <w:rFonts w:hint="eastAsia"/>
          <w:color w:val="000000" w:themeColor="text1"/>
        </w:rPr>
        <w:t>、予定日の１</w:t>
      </w:r>
      <w:r w:rsidR="00B53BD0" w:rsidRPr="002B3389">
        <w:rPr>
          <w:rFonts w:hint="eastAsia"/>
          <w:color w:val="000000" w:themeColor="text1"/>
        </w:rPr>
        <w:t>か月前までに</w:t>
      </w:r>
      <w:r w:rsidRPr="00603F40">
        <w:rPr>
          <w:rFonts w:hint="eastAsia"/>
          <w:color w:val="000000" w:themeColor="text1"/>
        </w:rPr>
        <w:t>申請し</w:t>
      </w:r>
      <w:r w:rsidR="00B52B68">
        <w:rPr>
          <w:rFonts w:hint="eastAsia"/>
          <w:color w:val="000000" w:themeColor="text1"/>
        </w:rPr>
        <w:t>てください</w:t>
      </w:r>
      <w:r w:rsidRPr="00603F40">
        <w:rPr>
          <w:rFonts w:hint="eastAsia"/>
          <w:color w:val="000000" w:themeColor="text1"/>
        </w:rPr>
        <w:t>。</w:t>
      </w:r>
    </w:p>
    <w:p w:rsidR="006203B1" w:rsidRPr="00603F40" w:rsidRDefault="006203B1" w:rsidP="006203B1">
      <w:pPr>
        <w:jc w:val="left"/>
        <w:rPr>
          <w:color w:val="000000" w:themeColor="text1"/>
        </w:rPr>
      </w:pPr>
    </w:p>
    <w:p w:rsidR="00C40F90" w:rsidRPr="00A95E7B" w:rsidRDefault="00542DDD" w:rsidP="006203B1">
      <w:pPr>
        <w:jc w:val="left"/>
        <w:rPr>
          <w:b/>
          <w:color w:val="000000" w:themeColor="text1"/>
        </w:rPr>
      </w:pPr>
      <w:r w:rsidRPr="00603F40">
        <w:rPr>
          <w:rFonts w:hint="eastAsia"/>
          <w:b/>
          <w:color w:val="000000" w:themeColor="text1"/>
        </w:rPr>
        <w:t xml:space="preserve">８　</w:t>
      </w:r>
      <w:r w:rsidR="00C40F90" w:rsidRPr="00603F40">
        <w:rPr>
          <w:rFonts w:hint="eastAsia"/>
          <w:b/>
          <w:color w:val="000000" w:themeColor="text1"/>
        </w:rPr>
        <w:t>報告</w:t>
      </w:r>
    </w:p>
    <w:p w:rsidR="00542DDD" w:rsidRPr="00603F40" w:rsidRDefault="00542DDD" w:rsidP="006203B1">
      <w:pPr>
        <w:jc w:val="left"/>
        <w:rPr>
          <w:b/>
          <w:color w:val="000000" w:themeColor="text1"/>
        </w:rPr>
      </w:pPr>
      <w:r w:rsidRPr="00603F40">
        <w:rPr>
          <w:rFonts w:hint="eastAsia"/>
          <w:b/>
          <w:color w:val="000000" w:themeColor="text1"/>
        </w:rPr>
        <w:t xml:space="preserve">　８－１　月次報告</w:t>
      </w:r>
    </w:p>
    <w:p w:rsidR="00542DDD" w:rsidRPr="00603F40" w:rsidRDefault="00C40F90" w:rsidP="00CB78F2">
      <w:pPr>
        <w:ind w:left="420" w:hangingChars="200" w:hanging="420"/>
        <w:jc w:val="left"/>
        <w:rPr>
          <w:color w:val="000000" w:themeColor="text1"/>
        </w:rPr>
      </w:pPr>
      <w:r w:rsidRPr="00603F40">
        <w:rPr>
          <w:rFonts w:hint="eastAsia"/>
          <w:color w:val="000000" w:themeColor="text1"/>
        </w:rPr>
        <w:t xml:space="preserve">　　</w:t>
      </w:r>
      <w:r w:rsidR="005E79D7" w:rsidRPr="00603F40">
        <w:rPr>
          <w:rFonts w:hint="eastAsia"/>
          <w:color w:val="000000" w:themeColor="text1"/>
        </w:rPr>
        <w:t xml:space="preserve">　</w:t>
      </w:r>
      <w:r w:rsidR="00542DDD" w:rsidRPr="00603F40">
        <w:rPr>
          <w:rFonts w:hint="eastAsia"/>
          <w:color w:val="000000" w:themeColor="text1"/>
        </w:rPr>
        <w:t>チャレンジショップ事業者は、各月の営業状況を</w:t>
      </w:r>
      <w:r w:rsidR="00866E33">
        <w:rPr>
          <w:rFonts w:hint="eastAsia"/>
          <w:color w:val="000000" w:themeColor="text1"/>
        </w:rPr>
        <w:t>チャレンジショップ営業状況報告書（様式第６号）により、翌月の</w:t>
      </w:r>
      <w:r w:rsidR="00866E33">
        <w:rPr>
          <w:rFonts w:hint="eastAsia"/>
          <w:color w:val="000000" w:themeColor="text1"/>
        </w:rPr>
        <w:t>10</w:t>
      </w:r>
      <w:r w:rsidR="00542DDD" w:rsidRPr="00603F40">
        <w:rPr>
          <w:rFonts w:hint="eastAsia"/>
          <w:color w:val="000000" w:themeColor="text1"/>
        </w:rPr>
        <w:t>日までに</w:t>
      </w:r>
      <w:r w:rsidR="00B52B68">
        <w:rPr>
          <w:rFonts w:hint="eastAsia"/>
          <w:color w:val="000000" w:themeColor="text1"/>
        </w:rPr>
        <w:t>本市へ</w:t>
      </w:r>
      <w:r w:rsidR="00542DDD" w:rsidRPr="00603F40">
        <w:rPr>
          <w:rFonts w:hint="eastAsia"/>
          <w:color w:val="000000" w:themeColor="text1"/>
        </w:rPr>
        <w:t>報告してください。</w:t>
      </w:r>
    </w:p>
    <w:p w:rsidR="00542DDD" w:rsidRPr="00603F40" w:rsidRDefault="00542DDD" w:rsidP="00CB78F2">
      <w:pPr>
        <w:ind w:left="420" w:hangingChars="200" w:hanging="420"/>
        <w:jc w:val="left"/>
        <w:rPr>
          <w:color w:val="000000" w:themeColor="text1"/>
        </w:rPr>
      </w:pPr>
    </w:p>
    <w:p w:rsidR="00542DDD" w:rsidRPr="00603F40" w:rsidRDefault="00542DDD" w:rsidP="00542DDD">
      <w:pPr>
        <w:jc w:val="left"/>
        <w:rPr>
          <w:b/>
          <w:color w:val="000000" w:themeColor="text1"/>
        </w:rPr>
      </w:pPr>
      <w:r w:rsidRPr="00603F40">
        <w:rPr>
          <w:rFonts w:hint="eastAsia"/>
          <w:b/>
          <w:color w:val="000000" w:themeColor="text1"/>
        </w:rPr>
        <w:t xml:space="preserve">　８－２　実績報告</w:t>
      </w:r>
    </w:p>
    <w:p w:rsidR="00C558E2" w:rsidRPr="00603F40" w:rsidRDefault="005E79D7" w:rsidP="005E79D7">
      <w:pPr>
        <w:ind w:leftChars="200" w:left="420" w:firstLineChars="100" w:firstLine="210"/>
        <w:jc w:val="left"/>
        <w:rPr>
          <w:color w:val="000000" w:themeColor="text1"/>
        </w:rPr>
      </w:pPr>
      <w:r w:rsidRPr="00603F40">
        <w:rPr>
          <w:rFonts w:hint="eastAsia"/>
          <w:color w:val="000000" w:themeColor="text1"/>
        </w:rPr>
        <w:t>チャレンジショップ事業者は、</w:t>
      </w:r>
      <w:r w:rsidR="00B52B68">
        <w:rPr>
          <w:rFonts w:hint="eastAsia"/>
          <w:color w:val="000000" w:themeColor="text1"/>
        </w:rPr>
        <w:t>本</w:t>
      </w:r>
      <w:r w:rsidRPr="00603F40">
        <w:rPr>
          <w:rFonts w:hint="eastAsia"/>
          <w:color w:val="000000" w:themeColor="text1"/>
        </w:rPr>
        <w:t>事業を満了（中止又は廃止の承認を受けたときを含む。）</w:t>
      </w:r>
      <w:r w:rsidR="00C40F90" w:rsidRPr="00603F40">
        <w:rPr>
          <w:rFonts w:hint="eastAsia"/>
          <w:color w:val="000000" w:themeColor="text1"/>
        </w:rPr>
        <w:t>したときは</w:t>
      </w:r>
      <w:r w:rsidR="00C558E2" w:rsidRPr="00603F40">
        <w:rPr>
          <w:rFonts w:hint="eastAsia"/>
          <w:color w:val="000000" w:themeColor="text1"/>
        </w:rPr>
        <w:t>、</w:t>
      </w:r>
      <w:r w:rsidRPr="00603F40">
        <w:rPr>
          <w:rFonts w:hint="eastAsia"/>
          <w:color w:val="000000" w:themeColor="text1"/>
        </w:rPr>
        <w:t>満了</w:t>
      </w:r>
      <w:r w:rsidR="00866E33">
        <w:rPr>
          <w:rFonts w:hint="eastAsia"/>
          <w:color w:val="000000" w:themeColor="text1"/>
        </w:rPr>
        <w:t>した日から</w:t>
      </w:r>
      <w:r w:rsidR="00866E33">
        <w:rPr>
          <w:rFonts w:hint="eastAsia"/>
          <w:color w:val="000000" w:themeColor="text1"/>
        </w:rPr>
        <w:t>30</w:t>
      </w:r>
      <w:r w:rsidR="00C558E2" w:rsidRPr="00603F40">
        <w:rPr>
          <w:rFonts w:hint="eastAsia"/>
          <w:color w:val="000000" w:themeColor="text1"/>
        </w:rPr>
        <w:t>日以内</w:t>
      </w:r>
      <w:r w:rsidR="00C40F90" w:rsidRPr="00603F40">
        <w:rPr>
          <w:rFonts w:hint="eastAsia"/>
          <w:color w:val="000000" w:themeColor="text1"/>
        </w:rPr>
        <w:t>に次に掲げる書類を</w:t>
      </w:r>
      <w:r w:rsidR="00B52B68">
        <w:rPr>
          <w:rFonts w:hint="eastAsia"/>
          <w:color w:val="000000" w:themeColor="text1"/>
        </w:rPr>
        <w:t>本市へ</w:t>
      </w:r>
      <w:r w:rsidR="00C40F90" w:rsidRPr="00603F40">
        <w:rPr>
          <w:rFonts w:hint="eastAsia"/>
          <w:color w:val="000000" w:themeColor="text1"/>
        </w:rPr>
        <w:t>提出してください。</w:t>
      </w:r>
    </w:p>
    <w:p w:rsidR="00C40F90" w:rsidRPr="00603F40" w:rsidRDefault="005E79D7" w:rsidP="005E79D7">
      <w:pPr>
        <w:ind w:leftChars="200" w:left="420"/>
        <w:jc w:val="left"/>
        <w:rPr>
          <w:color w:val="000000" w:themeColor="text1"/>
        </w:rPr>
      </w:pPr>
      <w:r w:rsidRPr="00603F40">
        <w:rPr>
          <w:rFonts w:hint="eastAsia"/>
          <w:color w:val="000000" w:themeColor="text1"/>
        </w:rPr>
        <w:t>①チャレンジショップ事業利用実績</w:t>
      </w:r>
      <w:r w:rsidR="00C558E2" w:rsidRPr="00603F40">
        <w:rPr>
          <w:rFonts w:hint="eastAsia"/>
          <w:color w:val="000000" w:themeColor="text1"/>
        </w:rPr>
        <w:t>報告書（様式第</w:t>
      </w:r>
      <w:r w:rsidRPr="00603F40">
        <w:rPr>
          <w:rFonts w:hint="eastAsia"/>
          <w:color w:val="000000" w:themeColor="text1"/>
        </w:rPr>
        <w:t>７</w:t>
      </w:r>
      <w:r w:rsidR="00C40F90" w:rsidRPr="00603F40">
        <w:rPr>
          <w:rFonts w:hint="eastAsia"/>
          <w:color w:val="000000" w:themeColor="text1"/>
        </w:rPr>
        <w:t>号）</w:t>
      </w:r>
    </w:p>
    <w:p w:rsidR="005E79D7" w:rsidRPr="00603F40" w:rsidRDefault="005E79D7" w:rsidP="00C558E2">
      <w:pPr>
        <w:ind w:firstLineChars="200" w:firstLine="420"/>
        <w:jc w:val="left"/>
        <w:rPr>
          <w:color w:val="000000" w:themeColor="text1"/>
        </w:rPr>
      </w:pPr>
      <w:r w:rsidRPr="00603F40">
        <w:rPr>
          <w:rFonts w:hint="eastAsia"/>
          <w:color w:val="000000" w:themeColor="text1"/>
        </w:rPr>
        <w:t>②チャレンジショップ事業利用成果報告書（様式第７号別紙）</w:t>
      </w:r>
    </w:p>
    <w:p w:rsidR="00C558E2" w:rsidRPr="00603F40" w:rsidRDefault="005E79D7" w:rsidP="00C558E2">
      <w:pPr>
        <w:ind w:firstLineChars="200" w:firstLine="420"/>
        <w:jc w:val="left"/>
        <w:rPr>
          <w:color w:val="000000" w:themeColor="text1"/>
        </w:rPr>
      </w:pPr>
      <w:r w:rsidRPr="00603F40">
        <w:rPr>
          <w:rFonts w:hint="eastAsia"/>
          <w:color w:val="000000" w:themeColor="text1"/>
        </w:rPr>
        <w:t>③</w:t>
      </w:r>
      <w:r w:rsidR="00C558E2" w:rsidRPr="00603F40">
        <w:rPr>
          <w:rFonts w:hint="eastAsia"/>
          <w:color w:val="000000" w:themeColor="text1"/>
        </w:rPr>
        <w:t>収支決算書（</w:t>
      </w:r>
      <w:r w:rsidRPr="00603F40">
        <w:rPr>
          <w:rFonts w:hint="eastAsia"/>
          <w:color w:val="000000" w:themeColor="text1"/>
        </w:rPr>
        <w:t>決算書等</w:t>
      </w:r>
      <w:r w:rsidR="00C558E2" w:rsidRPr="00603F40">
        <w:rPr>
          <w:rFonts w:hint="eastAsia"/>
          <w:color w:val="000000" w:themeColor="text1"/>
        </w:rPr>
        <w:t>）</w:t>
      </w:r>
    </w:p>
    <w:p w:rsidR="005E79D7" w:rsidRPr="00603F40" w:rsidRDefault="005E79D7" w:rsidP="00C558E2">
      <w:pPr>
        <w:ind w:firstLineChars="200" w:firstLine="420"/>
        <w:jc w:val="left"/>
        <w:rPr>
          <w:color w:val="000000" w:themeColor="text1"/>
        </w:rPr>
      </w:pPr>
      <w:r w:rsidRPr="00603F40">
        <w:rPr>
          <w:rFonts w:hint="eastAsia"/>
          <w:color w:val="000000" w:themeColor="text1"/>
        </w:rPr>
        <w:t>④写真（販売商品、営業活動中のもの）</w:t>
      </w:r>
    </w:p>
    <w:p w:rsidR="004B2E79" w:rsidRPr="00603F40" w:rsidRDefault="004B2E79" w:rsidP="007D5686">
      <w:pPr>
        <w:ind w:leftChars="200" w:left="420" w:firstLineChars="100" w:firstLine="210"/>
        <w:jc w:val="left"/>
        <w:rPr>
          <w:color w:val="000000" w:themeColor="text1"/>
        </w:rPr>
      </w:pPr>
      <w:r w:rsidRPr="00603F40">
        <w:rPr>
          <w:rFonts w:hint="eastAsia"/>
          <w:color w:val="000000" w:themeColor="text1"/>
        </w:rPr>
        <w:t>上記の書類の他にも、実績を確認するため市から追加の書類提出を求める場合があります。</w:t>
      </w:r>
    </w:p>
    <w:p w:rsidR="00B67B31" w:rsidRDefault="00B67B31" w:rsidP="00B67B31">
      <w:pPr>
        <w:jc w:val="left"/>
        <w:rPr>
          <w:color w:val="000000" w:themeColor="text1"/>
        </w:rPr>
      </w:pPr>
    </w:p>
    <w:p w:rsidR="00B67B31" w:rsidRPr="00AA2362" w:rsidRDefault="00B67B31" w:rsidP="00B67B31">
      <w:pPr>
        <w:jc w:val="left"/>
        <w:rPr>
          <w:b/>
          <w:color w:val="000000" w:themeColor="text1"/>
        </w:rPr>
      </w:pPr>
      <w:r w:rsidRPr="00AA2362">
        <w:rPr>
          <w:rFonts w:hint="eastAsia"/>
          <w:b/>
          <w:color w:val="000000" w:themeColor="text1"/>
        </w:rPr>
        <w:t>9</w:t>
      </w:r>
      <w:r w:rsidRPr="00AA2362">
        <w:rPr>
          <w:rFonts w:hint="eastAsia"/>
          <w:b/>
          <w:color w:val="000000" w:themeColor="text1"/>
        </w:rPr>
        <w:t xml:space="preserve">　原状回復</w:t>
      </w:r>
    </w:p>
    <w:p w:rsidR="00B67B31" w:rsidRPr="00AA2362" w:rsidRDefault="00B67B31" w:rsidP="00DF4D57">
      <w:pPr>
        <w:ind w:leftChars="50" w:left="105" w:firstLineChars="100" w:firstLine="210"/>
        <w:jc w:val="left"/>
        <w:rPr>
          <w:color w:val="000000" w:themeColor="text1"/>
        </w:rPr>
      </w:pPr>
      <w:r w:rsidRPr="00AA2362">
        <w:rPr>
          <w:rFonts w:hint="eastAsia"/>
          <w:color w:val="000000" w:themeColor="text1"/>
        </w:rPr>
        <w:t>チャレンジショップ事業者は、実施期間満了</w:t>
      </w:r>
      <w:r w:rsidR="00866E33" w:rsidRPr="00AA2362">
        <w:rPr>
          <w:rFonts w:hint="eastAsia"/>
          <w:color w:val="000000" w:themeColor="text1"/>
        </w:rPr>
        <w:t>後</w:t>
      </w:r>
      <w:r w:rsidR="00866E33" w:rsidRPr="00AA2362">
        <w:rPr>
          <w:rFonts w:hint="eastAsia"/>
          <w:color w:val="000000" w:themeColor="text1"/>
        </w:rPr>
        <w:t>14</w:t>
      </w:r>
      <w:r w:rsidR="008B7055" w:rsidRPr="00AA2362">
        <w:rPr>
          <w:rFonts w:hint="eastAsia"/>
          <w:color w:val="000000" w:themeColor="text1"/>
        </w:rPr>
        <w:t>日以内に</w:t>
      </w:r>
      <w:r w:rsidR="00D97BFF" w:rsidRPr="00AA2362">
        <w:rPr>
          <w:rFonts w:hint="eastAsia"/>
          <w:color w:val="000000" w:themeColor="text1"/>
        </w:rPr>
        <w:t>清掃専門業者によるハウスクリーニングを実施し、チ</w:t>
      </w:r>
      <w:r w:rsidR="008B7055" w:rsidRPr="00AA2362">
        <w:rPr>
          <w:rFonts w:hint="eastAsia"/>
          <w:color w:val="000000" w:themeColor="text1"/>
        </w:rPr>
        <w:t>ャレンジショップを原状</w:t>
      </w:r>
      <w:r w:rsidRPr="00AA2362">
        <w:rPr>
          <w:rFonts w:hint="eastAsia"/>
          <w:color w:val="000000" w:themeColor="text1"/>
        </w:rPr>
        <w:t>回復してください。</w:t>
      </w:r>
    </w:p>
    <w:p w:rsidR="00B67B31" w:rsidRPr="00AA2362" w:rsidRDefault="00B67B31" w:rsidP="00DF4D57">
      <w:pPr>
        <w:ind w:leftChars="50" w:left="105" w:firstLineChars="100" w:firstLine="210"/>
        <w:jc w:val="left"/>
        <w:rPr>
          <w:color w:val="000000" w:themeColor="text1"/>
        </w:rPr>
      </w:pPr>
      <w:r w:rsidRPr="00AA2362">
        <w:rPr>
          <w:rFonts w:hint="eastAsia"/>
          <w:color w:val="000000" w:themeColor="text1"/>
        </w:rPr>
        <w:t>なお、使用目的が原状回復のみの月については、月額賃借料は発生しません。</w:t>
      </w:r>
    </w:p>
    <w:p w:rsidR="00B67B31" w:rsidRPr="00AA2362" w:rsidRDefault="00B67B31" w:rsidP="00B67B31">
      <w:pPr>
        <w:ind w:leftChars="200" w:left="420" w:firstLineChars="100" w:firstLine="210"/>
        <w:jc w:val="left"/>
        <w:rPr>
          <w:color w:val="000000" w:themeColor="text1"/>
        </w:rPr>
      </w:pPr>
    </w:p>
    <w:p w:rsidR="001B7898" w:rsidRPr="00AA2362" w:rsidRDefault="00B67B31" w:rsidP="00504A49">
      <w:pPr>
        <w:jc w:val="left"/>
        <w:rPr>
          <w:b/>
          <w:color w:val="000000" w:themeColor="text1"/>
        </w:rPr>
      </w:pPr>
      <w:r w:rsidRPr="00AA2362">
        <w:rPr>
          <w:b/>
          <w:color w:val="000000" w:themeColor="text1"/>
        </w:rPr>
        <w:t>10</w:t>
      </w:r>
      <w:r w:rsidR="00EE7AB1" w:rsidRPr="00AA2362">
        <w:rPr>
          <w:rFonts w:hint="eastAsia"/>
          <w:b/>
          <w:color w:val="000000" w:themeColor="text1"/>
        </w:rPr>
        <w:t xml:space="preserve">　</w:t>
      </w:r>
      <w:r w:rsidR="00453348" w:rsidRPr="00AA2362">
        <w:rPr>
          <w:rFonts w:hint="eastAsia"/>
          <w:b/>
          <w:color w:val="000000" w:themeColor="text1"/>
        </w:rPr>
        <w:t>申込</w:t>
      </w:r>
      <w:r w:rsidR="00EE7AB1" w:rsidRPr="00AA2362">
        <w:rPr>
          <w:rFonts w:hint="eastAsia"/>
          <w:b/>
          <w:color w:val="000000" w:themeColor="text1"/>
        </w:rPr>
        <w:t>書</w:t>
      </w:r>
      <w:r w:rsidR="008552A0" w:rsidRPr="00AA2362">
        <w:rPr>
          <w:rFonts w:hint="eastAsia"/>
          <w:b/>
          <w:color w:val="000000" w:themeColor="text1"/>
        </w:rPr>
        <w:t>等</w:t>
      </w:r>
      <w:r w:rsidR="00EE7AB1" w:rsidRPr="00AA2362">
        <w:rPr>
          <w:rFonts w:hint="eastAsia"/>
          <w:b/>
          <w:color w:val="000000" w:themeColor="text1"/>
        </w:rPr>
        <w:t>の配布窓口</w:t>
      </w:r>
    </w:p>
    <w:p w:rsidR="001B7898" w:rsidRPr="00AA2362" w:rsidRDefault="00900D36" w:rsidP="001B7898">
      <w:pPr>
        <w:jc w:val="left"/>
        <w:rPr>
          <w:color w:val="000000" w:themeColor="text1"/>
        </w:rPr>
      </w:pPr>
      <w:r w:rsidRPr="00AA2362">
        <w:rPr>
          <w:rFonts w:hint="eastAsia"/>
          <w:color w:val="000000" w:themeColor="text1"/>
        </w:rPr>
        <w:t xml:space="preserve">　・伊達市役所</w:t>
      </w:r>
      <w:r w:rsidR="00B53BD0" w:rsidRPr="00AA2362">
        <w:rPr>
          <w:rFonts w:hint="eastAsia"/>
          <w:color w:val="000000" w:themeColor="text1"/>
        </w:rPr>
        <w:t>本庁</w:t>
      </w:r>
      <w:r w:rsidRPr="00AA2362">
        <w:rPr>
          <w:rFonts w:hint="eastAsia"/>
          <w:color w:val="000000" w:themeColor="text1"/>
        </w:rPr>
        <w:t>（</w:t>
      </w:r>
      <w:r w:rsidR="00B53BD0" w:rsidRPr="00AA2362">
        <w:rPr>
          <w:rFonts w:hint="eastAsia"/>
          <w:color w:val="000000" w:themeColor="text1"/>
        </w:rPr>
        <w:t>商工観光課：</w:t>
      </w:r>
      <w:r w:rsidR="00F94A55">
        <w:rPr>
          <w:rFonts w:hint="eastAsia"/>
          <w:color w:val="000000" w:themeColor="text1"/>
        </w:rPr>
        <w:t>中央棟</w:t>
      </w:r>
      <w:bookmarkStart w:id="0" w:name="_GoBack"/>
      <w:bookmarkEnd w:id="0"/>
      <w:r w:rsidR="00504A49" w:rsidRPr="00AA2362">
        <w:rPr>
          <w:rFonts w:hint="eastAsia"/>
          <w:color w:val="000000" w:themeColor="text1"/>
        </w:rPr>
        <w:t>３階）</w:t>
      </w:r>
    </w:p>
    <w:p w:rsidR="00504A49" w:rsidRPr="00AA2362" w:rsidRDefault="00504A49" w:rsidP="001B7898">
      <w:pPr>
        <w:jc w:val="left"/>
        <w:rPr>
          <w:color w:val="000000" w:themeColor="text1"/>
        </w:rPr>
      </w:pPr>
      <w:r w:rsidRPr="00AA2362">
        <w:rPr>
          <w:rFonts w:hint="eastAsia"/>
          <w:color w:val="000000" w:themeColor="text1"/>
        </w:rPr>
        <w:t xml:space="preserve">　・伊達市商工会（伊達市梁川町青葉町３番地）</w:t>
      </w:r>
      <w:r w:rsidR="005F7DAF" w:rsidRPr="00AA2362">
        <w:rPr>
          <w:rFonts w:hint="eastAsia"/>
          <w:color w:val="000000" w:themeColor="text1"/>
        </w:rPr>
        <w:t>又は</w:t>
      </w:r>
      <w:r w:rsidRPr="00AA2362">
        <w:rPr>
          <w:rFonts w:hint="eastAsia"/>
          <w:color w:val="000000" w:themeColor="text1"/>
        </w:rPr>
        <w:t>各支所</w:t>
      </w:r>
    </w:p>
    <w:p w:rsidR="00504A49" w:rsidRPr="00AA2362" w:rsidRDefault="00866E33" w:rsidP="00504A49">
      <w:pPr>
        <w:ind w:firstLineChars="100" w:firstLine="210"/>
        <w:jc w:val="left"/>
        <w:rPr>
          <w:color w:val="000000" w:themeColor="text1"/>
        </w:rPr>
      </w:pPr>
      <w:r w:rsidRPr="00AA2362">
        <w:rPr>
          <w:rFonts w:hint="eastAsia"/>
          <w:color w:val="000000" w:themeColor="text1"/>
        </w:rPr>
        <w:t>・保原町商工会（伊達市保原町字宮下</w:t>
      </w:r>
      <w:r w:rsidRPr="00AA2362">
        <w:rPr>
          <w:rFonts w:hint="eastAsia"/>
          <w:color w:val="000000" w:themeColor="text1"/>
        </w:rPr>
        <w:t>111</w:t>
      </w:r>
      <w:r w:rsidR="00504A49" w:rsidRPr="00AA2362">
        <w:rPr>
          <w:rFonts w:hint="eastAsia"/>
          <w:color w:val="000000" w:themeColor="text1"/>
        </w:rPr>
        <w:t>番地）</w:t>
      </w:r>
    </w:p>
    <w:p w:rsidR="001B7898" w:rsidRPr="00AA2362" w:rsidRDefault="001B7898" w:rsidP="001B7898">
      <w:pPr>
        <w:jc w:val="left"/>
        <w:rPr>
          <w:color w:val="000000" w:themeColor="text1"/>
        </w:rPr>
      </w:pPr>
    </w:p>
    <w:p w:rsidR="008C68CE" w:rsidRPr="00AA2362" w:rsidRDefault="008C68CE" w:rsidP="001B7898">
      <w:pPr>
        <w:jc w:val="left"/>
        <w:rPr>
          <w:b/>
          <w:color w:val="000000" w:themeColor="text1"/>
        </w:rPr>
      </w:pPr>
      <w:r w:rsidRPr="00AA2362">
        <w:rPr>
          <w:rFonts w:hint="eastAsia"/>
          <w:b/>
          <w:color w:val="000000" w:themeColor="text1"/>
        </w:rPr>
        <w:t>1</w:t>
      </w:r>
      <w:r w:rsidR="00B67B31" w:rsidRPr="00AA2362">
        <w:rPr>
          <w:b/>
          <w:color w:val="000000" w:themeColor="text1"/>
        </w:rPr>
        <w:t>1</w:t>
      </w:r>
      <w:r w:rsidR="009F08B4" w:rsidRPr="00AA2362">
        <w:rPr>
          <w:rFonts w:hint="eastAsia"/>
          <w:b/>
          <w:color w:val="000000" w:themeColor="text1"/>
        </w:rPr>
        <w:t xml:space="preserve">　相談窓口</w:t>
      </w:r>
    </w:p>
    <w:p w:rsidR="009F08B4" w:rsidRPr="00AA2362" w:rsidRDefault="00AF0E1A" w:rsidP="001B7898">
      <w:pPr>
        <w:jc w:val="left"/>
        <w:rPr>
          <w:b/>
          <w:color w:val="000000" w:themeColor="text1"/>
        </w:rPr>
      </w:pPr>
      <w:r w:rsidRPr="00AA2362">
        <w:rPr>
          <w:rFonts w:hint="eastAsia"/>
          <w:color w:val="000000" w:themeColor="text1"/>
        </w:rPr>
        <w:t xml:space="preserve">　　【お問合せ先</w:t>
      </w:r>
      <w:r w:rsidR="009F08B4" w:rsidRPr="00AA2362">
        <w:rPr>
          <w:rFonts w:hint="eastAsia"/>
          <w:color w:val="000000" w:themeColor="text1"/>
        </w:rPr>
        <w:t>】</w:t>
      </w:r>
    </w:p>
    <w:p w:rsidR="00866E33" w:rsidRPr="00AA2362" w:rsidRDefault="009F08B4" w:rsidP="007F216D">
      <w:pPr>
        <w:jc w:val="left"/>
        <w:rPr>
          <w:color w:val="000000" w:themeColor="text1"/>
        </w:rPr>
      </w:pPr>
      <w:r w:rsidRPr="00AA2362">
        <w:rPr>
          <w:rFonts w:hint="eastAsia"/>
          <w:color w:val="000000" w:themeColor="text1"/>
        </w:rPr>
        <w:t xml:space="preserve">　　　</w:t>
      </w:r>
      <w:r w:rsidR="00866E33" w:rsidRPr="00AA2362">
        <w:rPr>
          <w:rFonts w:hint="eastAsia"/>
          <w:color w:val="000000" w:themeColor="text1"/>
        </w:rPr>
        <w:t>伊達市チャレンジショップ実施事務局（</w:t>
      </w:r>
      <w:r w:rsidRPr="00AA2362">
        <w:rPr>
          <w:rFonts w:hint="eastAsia"/>
          <w:color w:val="000000" w:themeColor="text1"/>
        </w:rPr>
        <w:t>伊達市商工観光課</w:t>
      </w:r>
      <w:r w:rsidR="00866E33" w:rsidRPr="00AA2362">
        <w:rPr>
          <w:rFonts w:hint="eastAsia"/>
          <w:color w:val="000000" w:themeColor="text1"/>
        </w:rPr>
        <w:t>）</w:t>
      </w:r>
    </w:p>
    <w:p w:rsidR="00087FBA" w:rsidRPr="00AA2362" w:rsidRDefault="00087FBA" w:rsidP="007F216D">
      <w:pPr>
        <w:jc w:val="left"/>
        <w:rPr>
          <w:color w:val="000000" w:themeColor="text1"/>
        </w:rPr>
      </w:pPr>
      <w:r w:rsidRPr="00AA2362">
        <w:rPr>
          <w:rFonts w:hint="eastAsia"/>
          <w:color w:val="000000" w:themeColor="text1"/>
        </w:rPr>
        <w:t xml:space="preserve">　　　</w:t>
      </w:r>
      <w:r w:rsidRPr="00AA2362">
        <w:rPr>
          <w:rFonts w:ascii="Segoe UI Emoji" w:eastAsia="Segoe UI Emoji" w:hAnsi="Segoe UI Emoji" w:cs="Segoe UI Emoji" w:hint="eastAsia"/>
          <w:color w:val="000000" w:themeColor="text1"/>
        </w:rPr>
        <w:t>📞</w:t>
      </w:r>
      <w:r w:rsidRPr="00AA2362">
        <w:rPr>
          <w:rFonts w:hint="eastAsia"/>
          <w:color w:val="000000" w:themeColor="text1"/>
        </w:rPr>
        <w:t xml:space="preserve">024-573-5632 </w:t>
      </w:r>
      <w:r w:rsidRPr="00AA2362">
        <w:rPr>
          <w:rFonts w:hint="eastAsia"/>
          <w:color w:val="000000" w:themeColor="text1"/>
        </w:rPr>
        <w:t>（受付時間：平日</w:t>
      </w:r>
      <w:r w:rsidRPr="00AA2362">
        <w:rPr>
          <w:rFonts w:hint="eastAsia"/>
          <w:color w:val="000000" w:themeColor="text1"/>
        </w:rPr>
        <w:t>8:30</w:t>
      </w:r>
      <w:r w:rsidRPr="00AA2362">
        <w:rPr>
          <w:rFonts w:hint="eastAsia"/>
          <w:color w:val="000000" w:themeColor="text1"/>
        </w:rPr>
        <w:t>～</w:t>
      </w:r>
      <w:r w:rsidRPr="00AA2362">
        <w:rPr>
          <w:rFonts w:hint="eastAsia"/>
          <w:color w:val="000000" w:themeColor="text1"/>
        </w:rPr>
        <w:t>17:15</w:t>
      </w:r>
      <w:r w:rsidRPr="00AA2362">
        <w:rPr>
          <w:rFonts w:hint="eastAsia"/>
          <w:color w:val="000000" w:themeColor="text1"/>
        </w:rPr>
        <w:t>）</w:t>
      </w:r>
    </w:p>
    <w:p w:rsidR="008C68CE" w:rsidRPr="00AA2362" w:rsidRDefault="008C68CE" w:rsidP="001B7898">
      <w:pPr>
        <w:jc w:val="left"/>
        <w:rPr>
          <w:b/>
          <w:color w:val="000000" w:themeColor="text1"/>
        </w:rPr>
      </w:pPr>
    </w:p>
    <w:p w:rsidR="001B7898" w:rsidRPr="00AA2362" w:rsidRDefault="00352C16" w:rsidP="001B7898">
      <w:pPr>
        <w:jc w:val="left"/>
        <w:rPr>
          <w:b/>
          <w:color w:val="000000" w:themeColor="text1"/>
        </w:rPr>
      </w:pPr>
      <w:r w:rsidRPr="00AA2362">
        <w:rPr>
          <w:rFonts w:hint="eastAsia"/>
          <w:b/>
          <w:color w:val="000000" w:themeColor="text1"/>
        </w:rPr>
        <w:t>1</w:t>
      </w:r>
      <w:r w:rsidR="00B67B31" w:rsidRPr="00AA2362">
        <w:rPr>
          <w:rFonts w:hint="eastAsia"/>
          <w:b/>
          <w:color w:val="000000" w:themeColor="text1"/>
        </w:rPr>
        <w:t>2</w:t>
      </w:r>
      <w:r w:rsidR="00602597" w:rsidRPr="00AA2362">
        <w:rPr>
          <w:rFonts w:hint="eastAsia"/>
          <w:b/>
          <w:color w:val="000000" w:themeColor="text1"/>
        </w:rPr>
        <w:t xml:space="preserve">　</w:t>
      </w:r>
      <w:r w:rsidR="000F2A35" w:rsidRPr="00AA2362">
        <w:rPr>
          <w:rFonts w:hint="eastAsia"/>
          <w:b/>
          <w:color w:val="000000" w:themeColor="text1"/>
        </w:rPr>
        <w:t>留意事項</w:t>
      </w:r>
    </w:p>
    <w:p w:rsidR="00602597" w:rsidRPr="00603F40" w:rsidRDefault="00602597" w:rsidP="000F2A35">
      <w:pPr>
        <w:ind w:left="210" w:hangingChars="100" w:hanging="210"/>
        <w:jc w:val="left"/>
        <w:rPr>
          <w:color w:val="000000" w:themeColor="text1"/>
        </w:rPr>
      </w:pPr>
      <w:r w:rsidRPr="00AA2362">
        <w:rPr>
          <w:rFonts w:hint="eastAsia"/>
          <w:color w:val="000000" w:themeColor="text1"/>
        </w:rPr>
        <w:t xml:space="preserve">　　</w:t>
      </w:r>
      <w:r w:rsidR="000F2A35" w:rsidRPr="00AA2362">
        <w:rPr>
          <w:rFonts w:hint="eastAsia"/>
          <w:color w:val="000000" w:themeColor="text1"/>
        </w:rPr>
        <w:t>交付申請に係る</w:t>
      </w:r>
      <w:r w:rsidR="000F2A35" w:rsidRPr="00603F40">
        <w:rPr>
          <w:rFonts w:hint="eastAsia"/>
          <w:color w:val="000000" w:themeColor="text1"/>
        </w:rPr>
        <w:t>送料や添付資料を準備するための経費</w:t>
      </w:r>
      <w:r w:rsidRPr="00603F40">
        <w:rPr>
          <w:rFonts w:hint="eastAsia"/>
          <w:color w:val="000000" w:themeColor="text1"/>
        </w:rPr>
        <w:t>は申請者負担</w:t>
      </w:r>
      <w:r w:rsidR="000F2A35" w:rsidRPr="00603F40">
        <w:rPr>
          <w:rFonts w:hint="eastAsia"/>
          <w:color w:val="000000" w:themeColor="text1"/>
        </w:rPr>
        <w:t>に</w:t>
      </w:r>
      <w:r w:rsidRPr="00603F40">
        <w:rPr>
          <w:rFonts w:hint="eastAsia"/>
          <w:color w:val="000000" w:themeColor="text1"/>
        </w:rPr>
        <w:t>なります</w:t>
      </w:r>
      <w:r w:rsidR="000F2A35" w:rsidRPr="00603F40">
        <w:rPr>
          <w:rFonts w:hint="eastAsia"/>
          <w:color w:val="000000" w:themeColor="text1"/>
        </w:rPr>
        <w:t>。</w:t>
      </w:r>
    </w:p>
    <w:sectPr w:rsidR="00602597" w:rsidRPr="00603F40" w:rsidSect="003F6C45">
      <w:headerReference w:type="first" r:id="rId8"/>
      <w:pgSz w:w="11906" w:h="16838" w:code="9"/>
      <w:pgMar w:top="851" w:right="1077" w:bottom="567"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32" w:rsidRDefault="00531332" w:rsidP="00531332">
      <w:r>
        <w:separator/>
      </w:r>
    </w:p>
  </w:endnote>
  <w:endnote w:type="continuationSeparator" w:id="0">
    <w:p w:rsidR="00531332" w:rsidRDefault="00531332" w:rsidP="0053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32" w:rsidRDefault="00531332" w:rsidP="00531332">
      <w:r>
        <w:separator/>
      </w:r>
    </w:p>
  </w:footnote>
  <w:footnote w:type="continuationSeparator" w:id="0">
    <w:p w:rsidR="00531332" w:rsidRDefault="00531332" w:rsidP="00531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08" w:rsidRPr="00AA2362" w:rsidRDefault="00977EB7" w:rsidP="00063708">
    <w:pPr>
      <w:pStyle w:val="a5"/>
      <w:jc w:val="right"/>
      <w:rPr>
        <w:color w:val="000000" w:themeColor="text1"/>
      </w:rPr>
    </w:pPr>
    <w:r>
      <w:rPr>
        <w:rFonts w:hint="eastAsia"/>
        <w:color w:val="000000" w:themeColor="text1"/>
      </w:rPr>
      <w:t>令和７年５</w:t>
    </w:r>
    <w:r w:rsidR="00AA2362" w:rsidRPr="00AA2362">
      <w:rPr>
        <w:rFonts w:hint="eastAsia"/>
        <w:color w:val="000000" w:themeColor="text1"/>
      </w:rPr>
      <w:t>月</w:t>
    </w:r>
  </w:p>
  <w:p w:rsidR="00063708" w:rsidRDefault="000637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A9F"/>
    <w:multiLevelType w:val="hybridMultilevel"/>
    <w:tmpl w:val="BEA2D540"/>
    <w:lvl w:ilvl="0" w:tplc="2B048E9E">
      <w:start w:val="1"/>
      <w:numFmt w:val="decimalEnclosedCircle"/>
      <w:lvlText w:val="%1"/>
      <w:lvlJc w:val="left"/>
      <w:pPr>
        <w:ind w:left="1140" w:hanging="360"/>
      </w:pPr>
      <w:rPr>
        <w:rFonts w:hint="default"/>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0B3519FD"/>
    <w:multiLevelType w:val="hybridMultilevel"/>
    <w:tmpl w:val="A89E51E4"/>
    <w:lvl w:ilvl="0" w:tplc="0E0A147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495DD2"/>
    <w:multiLevelType w:val="hybridMultilevel"/>
    <w:tmpl w:val="C1D6C6CA"/>
    <w:lvl w:ilvl="0" w:tplc="CB287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7036F"/>
    <w:multiLevelType w:val="hybridMultilevel"/>
    <w:tmpl w:val="9AD66888"/>
    <w:lvl w:ilvl="0" w:tplc="E71E0A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7517653"/>
    <w:multiLevelType w:val="hybridMultilevel"/>
    <w:tmpl w:val="C19609E0"/>
    <w:lvl w:ilvl="0" w:tplc="83D05E7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7153891"/>
    <w:multiLevelType w:val="hybridMultilevel"/>
    <w:tmpl w:val="AC82706E"/>
    <w:lvl w:ilvl="0" w:tplc="B08A30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92378DE"/>
    <w:multiLevelType w:val="hybridMultilevel"/>
    <w:tmpl w:val="2EFAB2D4"/>
    <w:lvl w:ilvl="0" w:tplc="CE32F4DC">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E4A265E"/>
    <w:multiLevelType w:val="hybridMultilevel"/>
    <w:tmpl w:val="FC7CD734"/>
    <w:lvl w:ilvl="0" w:tplc="71A40C6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03D7ADF"/>
    <w:multiLevelType w:val="hybridMultilevel"/>
    <w:tmpl w:val="5024D8F0"/>
    <w:lvl w:ilvl="0" w:tplc="803ACE8C">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08E25F7"/>
    <w:multiLevelType w:val="hybridMultilevel"/>
    <w:tmpl w:val="167A8630"/>
    <w:lvl w:ilvl="0" w:tplc="4DE477A2">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0" w15:restartNumberingAfterBreak="0">
    <w:nsid w:val="5B2E41B5"/>
    <w:multiLevelType w:val="hybridMultilevel"/>
    <w:tmpl w:val="DBBEBF2A"/>
    <w:lvl w:ilvl="0" w:tplc="97CCEA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1F128D6"/>
    <w:multiLevelType w:val="hybridMultilevel"/>
    <w:tmpl w:val="34121EFE"/>
    <w:lvl w:ilvl="0" w:tplc="A202A2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2B57A3E"/>
    <w:multiLevelType w:val="hybridMultilevel"/>
    <w:tmpl w:val="EA2066D6"/>
    <w:lvl w:ilvl="0" w:tplc="189A4C0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3FA437C"/>
    <w:multiLevelType w:val="hybridMultilevel"/>
    <w:tmpl w:val="1AD859BE"/>
    <w:lvl w:ilvl="0" w:tplc="51023C0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6D67C8C"/>
    <w:multiLevelType w:val="hybridMultilevel"/>
    <w:tmpl w:val="8E7E0380"/>
    <w:lvl w:ilvl="0" w:tplc="43A44C5A">
      <w:start w:val="5"/>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602B50"/>
    <w:multiLevelType w:val="hybridMultilevel"/>
    <w:tmpl w:val="30140014"/>
    <w:lvl w:ilvl="0" w:tplc="79DA2B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0DD1395"/>
    <w:multiLevelType w:val="hybridMultilevel"/>
    <w:tmpl w:val="DE306144"/>
    <w:lvl w:ilvl="0" w:tplc="303E3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6E5EBF"/>
    <w:multiLevelType w:val="hybridMultilevel"/>
    <w:tmpl w:val="4E2C49A0"/>
    <w:lvl w:ilvl="0" w:tplc="50B6B83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3564F6"/>
    <w:multiLevelType w:val="hybridMultilevel"/>
    <w:tmpl w:val="474EFCFE"/>
    <w:lvl w:ilvl="0" w:tplc="9BF0E3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8"/>
  </w:num>
  <w:num w:numId="3">
    <w:abstractNumId w:val="0"/>
  </w:num>
  <w:num w:numId="4">
    <w:abstractNumId w:val="17"/>
  </w:num>
  <w:num w:numId="5">
    <w:abstractNumId w:val="11"/>
  </w:num>
  <w:num w:numId="6">
    <w:abstractNumId w:val="10"/>
  </w:num>
  <w:num w:numId="7">
    <w:abstractNumId w:val="15"/>
  </w:num>
  <w:num w:numId="8">
    <w:abstractNumId w:val="5"/>
  </w:num>
  <w:num w:numId="9">
    <w:abstractNumId w:val="18"/>
  </w:num>
  <w:num w:numId="10">
    <w:abstractNumId w:val="16"/>
  </w:num>
  <w:num w:numId="11">
    <w:abstractNumId w:val="2"/>
  </w:num>
  <w:num w:numId="12">
    <w:abstractNumId w:val="7"/>
  </w:num>
  <w:num w:numId="13">
    <w:abstractNumId w:val="13"/>
  </w:num>
  <w:num w:numId="14">
    <w:abstractNumId w:val="3"/>
  </w:num>
  <w:num w:numId="15">
    <w:abstractNumId w:val="4"/>
  </w:num>
  <w:num w:numId="16">
    <w:abstractNumId w:val="1"/>
  </w:num>
  <w:num w:numId="17">
    <w:abstractNumId w:val="14"/>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51"/>
    <w:rsid w:val="0000412A"/>
    <w:rsid w:val="00007C5C"/>
    <w:rsid w:val="000128EB"/>
    <w:rsid w:val="00032706"/>
    <w:rsid w:val="00036D18"/>
    <w:rsid w:val="00063708"/>
    <w:rsid w:val="00076324"/>
    <w:rsid w:val="00082C88"/>
    <w:rsid w:val="00087FBA"/>
    <w:rsid w:val="000B0A21"/>
    <w:rsid w:val="000C0E3B"/>
    <w:rsid w:val="000C5BE2"/>
    <w:rsid w:val="000C7103"/>
    <w:rsid w:val="000E3E68"/>
    <w:rsid w:val="000F2A35"/>
    <w:rsid w:val="000F67C2"/>
    <w:rsid w:val="001043CD"/>
    <w:rsid w:val="00141953"/>
    <w:rsid w:val="00150441"/>
    <w:rsid w:val="00166173"/>
    <w:rsid w:val="00173B6B"/>
    <w:rsid w:val="001A6D4C"/>
    <w:rsid w:val="001B7898"/>
    <w:rsid w:val="001B7F98"/>
    <w:rsid w:val="001F3A4C"/>
    <w:rsid w:val="00200DDF"/>
    <w:rsid w:val="00204130"/>
    <w:rsid w:val="00232054"/>
    <w:rsid w:val="00234A76"/>
    <w:rsid w:val="00235757"/>
    <w:rsid w:val="00237AC8"/>
    <w:rsid w:val="002A1109"/>
    <w:rsid w:val="002A36D9"/>
    <w:rsid w:val="002B3389"/>
    <w:rsid w:val="002B4008"/>
    <w:rsid w:val="002C02A5"/>
    <w:rsid w:val="002C3694"/>
    <w:rsid w:val="002C72DC"/>
    <w:rsid w:val="002C7D7A"/>
    <w:rsid w:val="002E1152"/>
    <w:rsid w:val="002E6FCE"/>
    <w:rsid w:val="002F2A7A"/>
    <w:rsid w:val="002F32BC"/>
    <w:rsid w:val="002F3FEE"/>
    <w:rsid w:val="00301236"/>
    <w:rsid w:val="0030149E"/>
    <w:rsid w:val="00313D72"/>
    <w:rsid w:val="003246A6"/>
    <w:rsid w:val="00325FBF"/>
    <w:rsid w:val="00340B82"/>
    <w:rsid w:val="00352C16"/>
    <w:rsid w:val="00380709"/>
    <w:rsid w:val="00381165"/>
    <w:rsid w:val="00396D98"/>
    <w:rsid w:val="003A2ABF"/>
    <w:rsid w:val="003B106A"/>
    <w:rsid w:val="003C3F91"/>
    <w:rsid w:val="003F537D"/>
    <w:rsid w:val="003F6C45"/>
    <w:rsid w:val="003F7F98"/>
    <w:rsid w:val="00402296"/>
    <w:rsid w:val="00404219"/>
    <w:rsid w:val="00414E91"/>
    <w:rsid w:val="00415534"/>
    <w:rsid w:val="0041672A"/>
    <w:rsid w:val="00427A4A"/>
    <w:rsid w:val="00453348"/>
    <w:rsid w:val="00463490"/>
    <w:rsid w:val="00476724"/>
    <w:rsid w:val="0048406C"/>
    <w:rsid w:val="004B2E79"/>
    <w:rsid w:val="004B3051"/>
    <w:rsid w:val="004C1C3D"/>
    <w:rsid w:val="004C2DC3"/>
    <w:rsid w:val="004D406A"/>
    <w:rsid w:val="004E7336"/>
    <w:rsid w:val="00504A49"/>
    <w:rsid w:val="0052207A"/>
    <w:rsid w:val="0052597D"/>
    <w:rsid w:val="00531332"/>
    <w:rsid w:val="00542DDD"/>
    <w:rsid w:val="00545431"/>
    <w:rsid w:val="00550409"/>
    <w:rsid w:val="00577BA9"/>
    <w:rsid w:val="00584A8E"/>
    <w:rsid w:val="0058656E"/>
    <w:rsid w:val="00592970"/>
    <w:rsid w:val="005A1D02"/>
    <w:rsid w:val="005A4D3A"/>
    <w:rsid w:val="005A78C2"/>
    <w:rsid w:val="005C29E2"/>
    <w:rsid w:val="005D35DF"/>
    <w:rsid w:val="005D6B24"/>
    <w:rsid w:val="005E2C29"/>
    <w:rsid w:val="005E79D7"/>
    <w:rsid w:val="005F7DAF"/>
    <w:rsid w:val="00602597"/>
    <w:rsid w:val="00603F40"/>
    <w:rsid w:val="00611A32"/>
    <w:rsid w:val="006203B1"/>
    <w:rsid w:val="00637540"/>
    <w:rsid w:val="00644713"/>
    <w:rsid w:val="0068522A"/>
    <w:rsid w:val="006A0250"/>
    <w:rsid w:val="006B6530"/>
    <w:rsid w:val="006C6331"/>
    <w:rsid w:val="006F5188"/>
    <w:rsid w:val="007126EF"/>
    <w:rsid w:val="007177D1"/>
    <w:rsid w:val="007639A1"/>
    <w:rsid w:val="0078239E"/>
    <w:rsid w:val="007912EB"/>
    <w:rsid w:val="007B2D06"/>
    <w:rsid w:val="007C0699"/>
    <w:rsid w:val="007D41F2"/>
    <w:rsid w:val="007D5686"/>
    <w:rsid w:val="007E498C"/>
    <w:rsid w:val="007F216D"/>
    <w:rsid w:val="007F37B2"/>
    <w:rsid w:val="00807CCE"/>
    <w:rsid w:val="00811024"/>
    <w:rsid w:val="00811FC3"/>
    <w:rsid w:val="00816FDB"/>
    <w:rsid w:val="00831A63"/>
    <w:rsid w:val="008552A0"/>
    <w:rsid w:val="00866E33"/>
    <w:rsid w:val="008A655E"/>
    <w:rsid w:val="008B05B7"/>
    <w:rsid w:val="008B21BB"/>
    <w:rsid w:val="008B7055"/>
    <w:rsid w:val="008C1464"/>
    <w:rsid w:val="008C68CE"/>
    <w:rsid w:val="00900D36"/>
    <w:rsid w:val="009139F2"/>
    <w:rsid w:val="009439F7"/>
    <w:rsid w:val="00944540"/>
    <w:rsid w:val="00945051"/>
    <w:rsid w:val="00945169"/>
    <w:rsid w:val="009504F6"/>
    <w:rsid w:val="00964175"/>
    <w:rsid w:val="009717C4"/>
    <w:rsid w:val="00977EB7"/>
    <w:rsid w:val="0098426D"/>
    <w:rsid w:val="009907F2"/>
    <w:rsid w:val="009F08B4"/>
    <w:rsid w:val="00A01545"/>
    <w:rsid w:val="00A2077C"/>
    <w:rsid w:val="00A23649"/>
    <w:rsid w:val="00A26CB0"/>
    <w:rsid w:val="00A37FD9"/>
    <w:rsid w:val="00A578D0"/>
    <w:rsid w:val="00A644B2"/>
    <w:rsid w:val="00A750FA"/>
    <w:rsid w:val="00A9135F"/>
    <w:rsid w:val="00A95E7B"/>
    <w:rsid w:val="00A96D48"/>
    <w:rsid w:val="00AA2362"/>
    <w:rsid w:val="00AB18D1"/>
    <w:rsid w:val="00AF0E1A"/>
    <w:rsid w:val="00AF110D"/>
    <w:rsid w:val="00AF621D"/>
    <w:rsid w:val="00B1366C"/>
    <w:rsid w:val="00B210B3"/>
    <w:rsid w:val="00B5189B"/>
    <w:rsid w:val="00B52B68"/>
    <w:rsid w:val="00B53BD0"/>
    <w:rsid w:val="00B66ECE"/>
    <w:rsid w:val="00B67B31"/>
    <w:rsid w:val="00B70C05"/>
    <w:rsid w:val="00B81E0B"/>
    <w:rsid w:val="00BB111C"/>
    <w:rsid w:val="00BC3658"/>
    <w:rsid w:val="00BD0C83"/>
    <w:rsid w:val="00C23D56"/>
    <w:rsid w:val="00C40F90"/>
    <w:rsid w:val="00C434CE"/>
    <w:rsid w:val="00C458C7"/>
    <w:rsid w:val="00C53BF0"/>
    <w:rsid w:val="00C546DF"/>
    <w:rsid w:val="00C558E2"/>
    <w:rsid w:val="00C72B92"/>
    <w:rsid w:val="00C841E6"/>
    <w:rsid w:val="00CA265D"/>
    <w:rsid w:val="00CA360A"/>
    <w:rsid w:val="00CA6B77"/>
    <w:rsid w:val="00CB78F2"/>
    <w:rsid w:val="00CC3F67"/>
    <w:rsid w:val="00CC41DB"/>
    <w:rsid w:val="00CD3AA9"/>
    <w:rsid w:val="00CE0BEC"/>
    <w:rsid w:val="00CF0055"/>
    <w:rsid w:val="00CF7AB0"/>
    <w:rsid w:val="00D014BF"/>
    <w:rsid w:val="00D10B3F"/>
    <w:rsid w:val="00D328EB"/>
    <w:rsid w:val="00D51F12"/>
    <w:rsid w:val="00D67F02"/>
    <w:rsid w:val="00D7637F"/>
    <w:rsid w:val="00D813A9"/>
    <w:rsid w:val="00D877EE"/>
    <w:rsid w:val="00D90F69"/>
    <w:rsid w:val="00D97643"/>
    <w:rsid w:val="00D97BFF"/>
    <w:rsid w:val="00DC3124"/>
    <w:rsid w:val="00DD06CD"/>
    <w:rsid w:val="00DF097F"/>
    <w:rsid w:val="00DF4D57"/>
    <w:rsid w:val="00E0785E"/>
    <w:rsid w:val="00E114A2"/>
    <w:rsid w:val="00E14320"/>
    <w:rsid w:val="00E177DA"/>
    <w:rsid w:val="00E35002"/>
    <w:rsid w:val="00E37D2E"/>
    <w:rsid w:val="00E52388"/>
    <w:rsid w:val="00E86331"/>
    <w:rsid w:val="00EA3B37"/>
    <w:rsid w:val="00EE14B4"/>
    <w:rsid w:val="00EE5A47"/>
    <w:rsid w:val="00EE7AB1"/>
    <w:rsid w:val="00EF6CFF"/>
    <w:rsid w:val="00EF708A"/>
    <w:rsid w:val="00F04291"/>
    <w:rsid w:val="00F05BB1"/>
    <w:rsid w:val="00F52363"/>
    <w:rsid w:val="00F726FA"/>
    <w:rsid w:val="00F73233"/>
    <w:rsid w:val="00F83DCB"/>
    <w:rsid w:val="00F94A55"/>
    <w:rsid w:val="00F96DA5"/>
    <w:rsid w:val="00FD1335"/>
    <w:rsid w:val="00FE2618"/>
    <w:rsid w:val="00FF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C680643"/>
  <w15:docId w15:val="{A4D01FA0-6C68-4C35-B4BA-DABE2454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A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7AB0"/>
    <w:rPr>
      <w:rFonts w:asciiTheme="majorHAnsi" w:eastAsiaTheme="majorEastAsia" w:hAnsiTheme="majorHAnsi" w:cstheme="majorBidi"/>
      <w:sz w:val="18"/>
      <w:szCs w:val="18"/>
    </w:rPr>
  </w:style>
  <w:style w:type="paragraph" w:styleId="a5">
    <w:name w:val="header"/>
    <w:basedOn w:val="a"/>
    <w:link w:val="a6"/>
    <w:uiPriority w:val="99"/>
    <w:unhideWhenUsed/>
    <w:rsid w:val="00531332"/>
    <w:pPr>
      <w:tabs>
        <w:tab w:val="center" w:pos="4252"/>
        <w:tab w:val="right" w:pos="8504"/>
      </w:tabs>
      <w:snapToGrid w:val="0"/>
    </w:pPr>
  </w:style>
  <w:style w:type="character" w:customStyle="1" w:styleId="a6">
    <w:name w:val="ヘッダー (文字)"/>
    <w:basedOn w:val="a0"/>
    <w:link w:val="a5"/>
    <w:uiPriority w:val="99"/>
    <w:rsid w:val="00531332"/>
  </w:style>
  <w:style w:type="paragraph" w:styleId="a7">
    <w:name w:val="footer"/>
    <w:basedOn w:val="a"/>
    <w:link w:val="a8"/>
    <w:uiPriority w:val="99"/>
    <w:unhideWhenUsed/>
    <w:rsid w:val="00531332"/>
    <w:pPr>
      <w:tabs>
        <w:tab w:val="center" w:pos="4252"/>
        <w:tab w:val="right" w:pos="8504"/>
      </w:tabs>
      <w:snapToGrid w:val="0"/>
    </w:pPr>
  </w:style>
  <w:style w:type="character" w:customStyle="1" w:styleId="a8">
    <w:name w:val="フッター (文字)"/>
    <w:basedOn w:val="a0"/>
    <w:link w:val="a7"/>
    <w:uiPriority w:val="99"/>
    <w:rsid w:val="00531332"/>
  </w:style>
  <w:style w:type="table" w:styleId="a9">
    <w:name w:val="Table Grid"/>
    <w:basedOn w:val="a1"/>
    <w:uiPriority w:val="59"/>
    <w:rsid w:val="008C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BB111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D6B24"/>
    <w:pPr>
      <w:ind w:leftChars="400" w:left="840"/>
    </w:pPr>
  </w:style>
  <w:style w:type="paragraph" w:styleId="ab">
    <w:name w:val="Date"/>
    <w:basedOn w:val="a"/>
    <w:next w:val="a"/>
    <w:link w:val="ac"/>
    <w:uiPriority w:val="99"/>
    <w:semiHidden/>
    <w:unhideWhenUsed/>
    <w:rsid w:val="00EF6CFF"/>
  </w:style>
  <w:style w:type="character" w:customStyle="1" w:styleId="ac">
    <w:name w:val="日付 (文字)"/>
    <w:basedOn w:val="a0"/>
    <w:link w:val="ab"/>
    <w:uiPriority w:val="99"/>
    <w:semiHidden/>
    <w:rsid w:val="00EF6CFF"/>
  </w:style>
  <w:style w:type="paragraph" w:styleId="Web">
    <w:name w:val="Normal (Web)"/>
    <w:basedOn w:val="a"/>
    <w:uiPriority w:val="99"/>
    <w:semiHidden/>
    <w:unhideWhenUsed/>
    <w:rsid w:val="00977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78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0191-DDE5-4889-977D-185F9C19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3</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40</cp:revision>
  <cp:lastPrinted>2024-05-13T13:37:00Z</cp:lastPrinted>
  <dcterms:created xsi:type="dcterms:W3CDTF">2021-04-23T06:37:00Z</dcterms:created>
  <dcterms:modified xsi:type="dcterms:W3CDTF">2025-05-08T10:24:00Z</dcterms:modified>
</cp:coreProperties>
</file>