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702F" w14:textId="77777777" w:rsidR="000A1B35" w:rsidRPr="00982819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14:paraId="43B9761E" w14:textId="77777777" w:rsidR="000A1B35" w:rsidRPr="00982819" w:rsidRDefault="000A1B35">
      <w:pPr>
        <w:rPr>
          <w:rFonts w:asciiTheme="minorEastAsia" w:hAnsiTheme="minorEastAsia"/>
          <w:sz w:val="22"/>
        </w:rPr>
      </w:pPr>
    </w:p>
    <w:p w14:paraId="3CF53BD5" w14:textId="77777777" w:rsidR="009A3843" w:rsidRPr="00982819" w:rsidRDefault="009A3843">
      <w:pPr>
        <w:rPr>
          <w:rFonts w:asciiTheme="minorEastAsia" w:hAnsiTheme="minorEastAsia"/>
          <w:sz w:val="22"/>
        </w:rPr>
      </w:pPr>
    </w:p>
    <w:p w14:paraId="2705398A" w14:textId="088E77BE"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D30BFD">
        <w:rPr>
          <w:rFonts w:asciiTheme="minorEastAsia" w:hAnsiTheme="minorEastAsia" w:hint="eastAsia"/>
          <w:sz w:val="22"/>
        </w:rPr>
        <w:t>７</w:t>
      </w:r>
      <w:r w:rsidRPr="00982819">
        <w:rPr>
          <w:rFonts w:asciiTheme="minorEastAsia" w:hAnsiTheme="minorEastAsia" w:hint="eastAsia"/>
          <w:sz w:val="22"/>
        </w:rPr>
        <w:t>年</w:t>
      </w:r>
      <w:r w:rsidR="009B05AE">
        <w:rPr>
          <w:rFonts w:asciiTheme="minorEastAsia" w:hAnsiTheme="minorEastAsia" w:hint="eastAsia"/>
          <w:sz w:val="22"/>
        </w:rPr>
        <w:t>７</w:t>
      </w:r>
      <w:r w:rsidRPr="00982819">
        <w:rPr>
          <w:rFonts w:asciiTheme="minorEastAsia" w:hAnsiTheme="minorEastAsia" w:hint="eastAsia"/>
          <w:sz w:val="22"/>
        </w:rPr>
        <w:t>月</w:t>
      </w:r>
      <w:r w:rsidR="009B05AE">
        <w:rPr>
          <w:rFonts w:asciiTheme="minorEastAsia" w:hAnsiTheme="minorEastAsia" w:hint="eastAsia"/>
          <w:sz w:val="22"/>
        </w:rPr>
        <w:t>３</w:t>
      </w:r>
      <w:r w:rsidRPr="00982819">
        <w:rPr>
          <w:rFonts w:asciiTheme="minorEastAsia" w:hAnsiTheme="minorEastAsia" w:hint="eastAsia"/>
          <w:sz w:val="22"/>
        </w:rPr>
        <w:t>日（</w:t>
      </w:r>
      <w:r w:rsidR="009B05AE">
        <w:rPr>
          <w:rFonts w:asciiTheme="minorEastAsia" w:hAnsiTheme="minorEastAsia" w:hint="eastAsia"/>
          <w:sz w:val="22"/>
        </w:rPr>
        <w:t>木</w:t>
      </w:r>
      <w:r w:rsidRPr="00982819">
        <w:rPr>
          <w:rFonts w:asciiTheme="minorEastAsia" w:hAnsiTheme="minorEastAsia" w:hint="eastAsia"/>
          <w:sz w:val="22"/>
        </w:rPr>
        <w:t>）</w:t>
      </w:r>
      <w:r w:rsidR="009B05AE">
        <w:rPr>
          <w:rFonts w:asciiTheme="minorEastAsia" w:hAnsiTheme="minorEastAsia" w:hint="eastAsia"/>
          <w:sz w:val="22"/>
        </w:rPr>
        <w:t>14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14:paraId="0E7D30D6" w14:textId="77777777"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401・402会議室</w:t>
      </w:r>
    </w:p>
    <w:p w14:paraId="3E653F17" w14:textId="52681C53" w:rsidR="00BF1A63" w:rsidRPr="00982819" w:rsidRDefault="000A1B35" w:rsidP="006E5F6A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出　　席：市長、副市長、</w:t>
      </w:r>
      <w:r w:rsidR="004A34D2" w:rsidRPr="00982819">
        <w:rPr>
          <w:rFonts w:asciiTheme="minorEastAsia" w:hAnsiTheme="minorEastAsia" w:hint="eastAsia"/>
          <w:sz w:val="22"/>
        </w:rPr>
        <w:t>総務部長、</w:t>
      </w:r>
      <w:r w:rsidR="00493942" w:rsidRPr="00982819">
        <w:rPr>
          <w:rFonts w:asciiTheme="minorEastAsia" w:hAnsiTheme="minorEastAsia" w:hint="eastAsia"/>
          <w:sz w:val="22"/>
        </w:rPr>
        <w:t>未来政策部長、</w:t>
      </w:r>
      <w:r w:rsidRPr="00982819">
        <w:rPr>
          <w:rFonts w:asciiTheme="minorEastAsia" w:hAnsiTheme="minorEastAsia" w:hint="eastAsia"/>
          <w:sz w:val="22"/>
        </w:rPr>
        <w:t>財務部長、</w:t>
      </w:r>
      <w:r w:rsidR="006E5F6A">
        <w:rPr>
          <w:rFonts w:asciiTheme="minorEastAsia" w:hAnsiTheme="minorEastAsia" w:hint="eastAsia"/>
          <w:sz w:val="22"/>
        </w:rPr>
        <w:t>産業部長、教育部長</w:t>
      </w:r>
    </w:p>
    <w:p w14:paraId="4D3233B1" w14:textId="3C7E9E1E" w:rsidR="00611154" w:rsidRPr="00982819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D51054" w:rsidRPr="00982819">
        <w:rPr>
          <w:rFonts w:asciiTheme="minorEastAsia" w:hAnsiTheme="minorEastAsia" w:hint="eastAsia"/>
          <w:sz w:val="22"/>
        </w:rPr>
        <w:t>福島民報社、</w:t>
      </w:r>
      <w:r w:rsidR="00292AA7" w:rsidRPr="00982819">
        <w:rPr>
          <w:rFonts w:asciiTheme="minorEastAsia" w:hAnsiTheme="minorEastAsia" w:hint="eastAsia"/>
          <w:sz w:val="22"/>
        </w:rPr>
        <w:t>福島民友</w:t>
      </w:r>
      <w:r w:rsidRPr="00982819">
        <w:rPr>
          <w:rFonts w:asciiTheme="minorEastAsia" w:hAnsiTheme="minorEastAsia" w:hint="eastAsia"/>
          <w:sz w:val="22"/>
        </w:rPr>
        <w:t>新聞社</w:t>
      </w:r>
    </w:p>
    <w:p w14:paraId="19F5DB14" w14:textId="77777777"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14:paraId="07E25693" w14:textId="7ACCDDB3" w:rsidR="00412CF4" w:rsidRPr="006E5F6A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 xml:space="preserve">資料１　</w:t>
      </w:r>
      <w:bookmarkStart w:id="0" w:name="_Hlk202452047"/>
      <w:r w:rsidR="009B05AE" w:rsidRPr="009B05AE">
        <w:rPr>
          <w:rFonts w:asciiTheme="minorEastAsia" w:hAnsiTheme="minorEastAsia" w:hint="eastAsia"/>
          <w:sz w:val="22"/>
        </w:rPr>
        <w:t>伊達市地域おこし協力隊の</w:t>
      </w:r>
      <w:r w:rsidR="009B05AE">
        <w:rPr>
          <w:rFonts w:asciiTheme="minorEastAsia" w:hAnsiTheme="minorEastAsia" w:hint="eastAsia"/>
          <w:sz w:val="22"/>
        </w:rPr>
        <w:t>募集</w:t>
      </w:r>
      <w:bookmarkEnd w:id="0"/>
    </w:p>
    <w:p w14:paraId="112003BF" w14:textId="27D8F8A7" w:rsidR="00CA00AD" w:rsidRPr="006E5F6A" w:rsidRDefault="00412CF4" w:rsidP="0087285B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２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="009B05AE" w:rsidRPr="009B05AE">
        <w:rPr>
          <w:rFonts w:asciiTheme="minorEastAsia" w:hAnsiTheme="minorEastAsia" w:hint="eastAsia"/>
          <w:sz w:val="22"/>
        </w:rPr>
        <w:t>伊達市プレミアム付商品券「伊達市プレミアム応援券」を販売</w:t>
      </w:r>
    </w:p>
    <w:p w14:paraId="203F2867" w14:textId="645856A8" w:rsidR="00D30BFD" w:rsidRPr="006E5F6A" w:rsidRDefault="00412CF4" w:rsidP="00D30BFD">
      <w:pPr>
        <w:autoSpaceDE w:val="0"/>
        <w:autoSpaceDN w:val="0"/>
        <w:spacing w:line="400" w:lineRule="exact"/>
        <w:ind w:rightChars="-405" w:right="-850"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３</w:t>
      </w:r>
      <w:r w:rsidR="00CA00AD" w:rsidRPr="006E5F6A">
        <w:rPr>
          <w:rFonts w:asciiTheme="minorEastAsia" w:hAnsiTheme="minorEastAsia" w:hint="eastAsia"/>
          <w:sz w:val="22"/>
        </w:rPr>
        <w:t xml:space="preserve">　</w:t>
      </w:r>
      <w:r w:rsidR="009B05AE" w:rsidRPr="009B05AE">
        <w:rPr>
          <w:rFonts w:asciiTheme="minorEastAsia" w:hAnsiTheme="minorEastAsia" w:hint="eastAsia"/>
          <w:sz w:val="22"/>
        </w:rPr>
        <w:t>読売ジャイアンツ「福島県伊達市桃コラボ」を開催</w:t>
      </w:r>
    </w:p>
    <w:p w14:paraId="6D6E0CAD" w14:textId="5EFF32ED" w:rsidR="00412CF4" w:rsidRPr="006E5F6A" w:rsidRDefault="00412CF4" w:rsidP="0087285B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４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="009B05AE" w:rsidRPr="009B05AE">
        <w:rPr>
          <w:rFonts w:asciiTheme="minorEastAsia" w:hAnsiTheme="minorEastAsia" w:hint="eastAsia"/>
          <w:sz w:val="22"/>
        </w:rPr>
        <w:t>北海道における福島県産「桃」のトップセールスを行います</w:t>
      </w:r>
    </w:p>
    <w:p w14:paraId="6010FB7A" w14:textId="77777777" w:rsidR="009B05AE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５</w:t>
      </w:r>
      <w:r w:rsidR="00CA00AD" w:rsidRPr="006E5F6A">
        <w:rPr>
          <w:rFonts w:asciiTheme="minorEastAsia" w:hAnsiTheme="minorEastAsia" w:hint="eastAsia"/>
          <w:sz w:val="22"/>
        </w:rPr>
        <w:t xml:space="preserve">　</w:t>
      </w:r>
      <w:r w:rsidR="009B05AE" w:rsidRPr="009B05AE">
        <w:rPr>
          <w:rFonts w:asciiTheme="minorEastAsia" w:hAnsiTheme="minorEastAsia" w:hint="eastAsia"/>
          <w:sz w:val="22"/>
        </w:rPr>
        <w:t>【夏休み親子体験事業①】親子で楽しむ桃狩り体験を</w:t>
      </w:r>
      <w:r w:rsidR="009B05AE">
        <w:rPr>
          <w:rFonts w:asciiTheme="minorEastAsia" w:hAnsiTheme="minorEastAsia" w:hint="eastAsia"/>
          <w:sz w:val="22"/>
        </w:rPr>
        <w:t>開催</w:t>
      </w:r>
    </w:p>
    <w:p w14:paraId="387A6981" w14:textId="77777777" w:rsidR="009B05AE" w:rsidRDefault="00412CF4" w:rsidP="00D30BF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６</w:t>
      </w:r>
      <w:r w:rsidR="00CA00AD" w:rsidRPr="006E5F6A">
        <w:rPr>
          <w:rFonts w:asciiTheme="minorEastAsia" w:hAnsiTheme="minorEastAsia" w:hint="eastAsia"/>
          <w:sz w:val="22"/>
        </w:rPr>
        <w:t xml:space="preserve">　</w:t>
      </w:r>
      <w:r w:rsidR="009B05AE" w:rsidRPr="009B05AE">
        <w:rPr>
          <w:rFonts w:asciiTheme="minorEastAsia" w:hAnsiTheme="minorEastAsia" w:hint="eastAsia"/>
          <w:sz w:val="22"/>
        </w:rPr>
        <w:t>【夏休み親子体験事業②】GAP認証農産物を活用した野菜ブーケづくり</w:t>
      </w:r>
    </w:p>
    <w:p w14:paraId="10156682" w14:textId="051602E9" w:rsidR="005B2CB8" w:rsidRPr="006E5F6A" w:rsidRDefault="009B05AE" w:rsidP="009B05AE">
      <w:pPr>
        <w:autoSpaceDE w:val="0"/>
        <w:autoSpaceDN w:val="0"/>
        <w:spacing w:line="400" w:lineRule="exact"/>
        <w:ind w:firstLineChars="500" w:firstLine="1100"/>
        <w:rPr>
          <w:rFonts w:asciiTheme="minorEastAsia" w:hAnsiTheme="minorEastAsia"/>
          <w:sz w:val="22"/>
        </w:rPr>
      </w:pPr>
      <w:r w:rsidRPr="009B05AE">
        <w:rPr>
          <w:rFonts w:asciiTheme="minorEastAsia" w:hAnsiTheme="minorEastAsia" w:hint="eastAsia"/>
          <w:sz w:val="22"/>
        </w:rPr>
        <w:t>ワークショップ</w:t>
      </w:r>
    </w:p>
    <w:p w14:paraId="1E47F742" w14:textId="04B7804F" w:rsidR="009B05AE" w:rsidRDefault="009B05AE" w:rsidP="009B05AE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７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Pr="009B05AE">
        <w:rPr>
          <w:rFonts w:asciiTheme="minorEastAsia" w:hAnsiTheme="minorEastAsia" w:hint="eastAsia"/>
          <w:sz w:val="22"/>
        </w:rPr>
        <w:t>梁川美術館企画展「米倉兌の世界～奥の細道を歩く～」を開催</w:t>
      </w:r>
    </w:p>
    <w:p w14:paraId="01DA6CCD" w14:textId="218CBA68" w:rsidR="009B05AE" w:rsidRDefault="009B05AE" w:rsidP="009B05AE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８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Pr="009B05AE">
        <w:rPr>
          <w:rFonts w:asciiTheme="minorEastAsia" w:hAnsiTheme="minorEastAsia" w:hint="eastAsia"/>
          <w:sz w:val="22"/>
        </w:rPr>
        <w:t>被爆体験伝承講話講演会及び「広島・長崎小さな原爆展」を開催</w:t>
      </w:r>
    </w:p>
    <w:p w14:paraId="11811417" w14:textId="7BF06A2C" w:rsidR="009B05AE" w:rsidRDefault="009B05AE" w:rsidP="009B05AE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９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Pr="009B05AE">
        <w:rPr>
          <w:rFonts w:asciiTheme="minorEastAsia" w:hAnsiTheme="minorEastAsia" w:hint="eastAsia"/>
          <w:sz w:val="22"/>
        </w:rPr>
        <w:t>第３回ふくしま三大鶏</w:t>
      </w:r>
      <w:r>
        <w:rPr>
          <w:rFonts w:asciiTheme="minorEastAsia" w:hAnsiTheme="minorEastAsia" w:hint="eastAsia"/>
          <w:sz w:val="22"/>
        </w:rPr>
        <w:t>フェス</w:t>
      </w:r>
      <w:r w:rsidRPr="009B05AE">
        <w:rPr>
          <w:rFonts w:asciiTheme="minorEastAsia" w:hAnsiTheme="minorEastAsia" w:hint="eastAsia"/>
          <w:sz w:val="22"/>
        </w:rPr>
        <w:t>in伊達市「保原総合公園」開催決定！</w:t>
      </w:r>
    </w:p>
    <w:p w14:paraId="2ED7DDBB" w14:textId="77777777" w:rsidR="009B05AE" w:rsidRPr="009B05AE" w:rsidRDefault="009B05AE" w:rsidP="009B05AE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</w:p>
    <w:p w14:paraId="334DB8CC" w14:textId="77777777" w:rsidR="00D30BFD" w:rsidRPr="00982819" w:rsidRDefault="00D30BFD" w:rsidP="00D30BF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</w:p>
    <w:p w14:paraId="200A48FE" w14:textId="77777777" w:rsidR="006B6101" w:rsidRPr="00982819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14:paraId="459F01DA" w14:textId="77777777" w:rsidR="00B40437" w:rsidRPr="00982819" w:rsidRDefault="00B40437" w:rsidP="00194E04">
      <w:pPr>
        <w:jc w:val="left"/>
        <w:rPr>
          <w:rFonts w:asciiTheme="minorEastAsia" w:hAnsiTheme="minorEastAsia"/>
          <w:sz w:val="22"/>
        </w:rPr>
      </w:pPr>
    </w:p>
    <w:p w14:paraId="642487A7" w14:textId="17A8191A" w:rsidR="00D30BFD" w:rsidRDefault="009B05AE" w:rsidP="007D6423">
      <w:pPr>
        <w:rPr>
          <w:rFonts w:asciiTheme="minorEastAsia" w:hAnsiTheme="minorEastAsia"/>
          <w:b/>
          <w:sz w:val="24"/>
          <w:szCs w:val="24"/>
          <w:u w:val="single"/>
        </w:rPr>
      </w:pPr>
      <w:r w:rsidRPr="009B05AE">
        <w:rPr>
          <w:rFonts w:asciiTheme="minorEastAsia" w:hAnsiTheme="minorEastAsia" w:hint="eastAsia"/>
          <w:b/>
          <w:sz w:val="24"/>
          <w:szCs w:val="24"/>
          <w:u w:val="single"/>
        </w:rPr>
        <w:t>伊達市地域おこし協力隊の募集</w:t>
      </w:r>
    </w:p>
    <w:p w14:paraId="0B0C6C5F" w14:textId="5B457C9E" w:rsidR="00755211" w:rsidRPr="00982819" w:rsidRDefault="00AE6A4F" w:rsidP="00353C58">
      <w:pPr>
        <w:ind w:left="1320" w:hangingChars="600" w:hanging="13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　</w:t>
      </w:r>
      <w:r w:rsidR="00B03656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E718A9" w:rsidRPr="00E718A9">
        <w:rPr>
          <w:rFonts w:asciiTheme="minorEastAsia" w:hAnsiTheme="minorEastAsia" w:hint="eastAsia"/>
          <w:sz w:val="22"/>
        </w:rPr>
        <w:t>伊達市地域おこし協力隊の募集</w:t>
      </w:r>
      <w:r w:rsidR="00E718A9">
        <w:rPr>
          <w:rFonts w:asciiTheme="minorEastAsia" w:hAnsiTheme="minorEastAsia" w:hint="eastAsia"/>
          <w:sz w:val="22"/>
        </w:rPr>
        <w:t>について、多数の応募があった際には、面接やオーディションなどの実施の予定はあるのか。</w:t>
      </w:r>
    </w:p>
    <w:p w14:paraId="56987E0A" w14:textId="77777777" w:rsidR="00E718A9" w:rsidRDefault="00E718A9" w:rsidP="00E718A9">
      <w:pPr>
        <w:ind w:leftChars="305" w:left="1279" w:hangingChars="581" w:hanging="639"/>
        <w:rPr>
          <w:rFonts w:asciiTheme="minorEastAsia" w:hAnsiTheme="minorEastAsia"/>
          <w:sz w:val="22"/>
        </w:rPr>
      </w:pPr>
      <w:r w:rsidRPr="00E718A9">
        <w:rPr>
          <w:rFonts w:asciiTheme="minorEastAsia" w:hAnsiTheme="minorEastAsia" w:hint="eastAsia"/>
          <w:w w:val="50"/>
          <w:kern w:val="0"/>
          <w:sz w:val="22"/>
          <w:fitText w:val="660" w:id="-686021376"/>
        </w:rPr>
        <w:t>未来政策部長</w:t>
      </w:r>
      <w:r w:rsidR="00755211" w:rsidRPr="0098281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応募多数の場合は、一次選考として書類審査を行います。その後、面接を予定しています。</w:t>
      </w:r>
    </w:p>
    <w:p w14:paraId="520387ED" w14:textId="179A35EF" w:rsidR="00D30BFD" w:rsidRDefault="00D30BFD" w:rsidP="00D30BFD">
      <w:pPr>
        <w:rPr>
          <w:rFonts w:asciiTheme="minorEastAsia" w:hAnsiTheme="minorEastAsia"/>
          <w:b/>
          <w:sz w:val="24"/>
          <w:szCs w:val="24"/>
          <w:u w:val="single"/>
        </w:rPr>
      </w:pPr>
    </w:p>
    <w:p w14:paraId="235B09C4" w14:textId="23AFF457" w:rsidR="00D30BFD" w:rsidRDefault="009B05AE" w:rsidP="00D30BFD">
      <w:pPr>
        <w:rPr>
          <w:rFonts w:asciiTheme="minorEastAsia" w:hAnsiTheme="minorEastAsia"/>
          <w:b/>
          <w:sz w:val="24"/>
          <w:szCs w:val="24"/>
          <w:u w:val="single"/>
        </w:rPr>
      </w:pPr>
      <w:r w:rsidRPr="009B05AE">
        <w:rPr>
          <w:rFonts w:asciiTheme="minorEastAsia" w:hAnsiTheme="minorEastAsia" w:hint="eastAsia"/>
          <w:b/>
          <w:sz w:val="24"/>
          <w:szCs w:val="24"/>
          <w:u w:val="single"/>
        </w:rPr>
        <w:t>第３回ふくしま三大鶏フェスin伊達市「保原総合公園」開催決定！</w:t>
      </w:r>
    </w:p>
    <w:p w14:paraId="6F12AEC4" w14:textId="5B1DC994" w:rsidR="007F18E8" w:rsidRDefault="00755211" w:rsidP="00B03656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E718A9">
        <w:rPr>
          <w:rFonts w:asciiTheme="minorEastAsia" w:hAnsiTheme="minorEastAsia" w:hint="eastAsia"/>
          <w:sz w:val="22"/>
        </w:rPr>
        <w:t>チラシでは、27日、28日の２日間の開催のようですが、資料では</w:t>
      </w:r>
      <w:r w:rsidR="007F18E8">
        <w:rPr>
          <w:rFonts w:asciiTheme="minorEastAsia" w:hAnsiTheme="minorEastAsia" w:hint="eastAsia"/>
          <w:sz w:val="22"/>
        </w:rPr>
        <w:t>27日</w:t>
      </w:r>
      <w:r w:rsidR="00E718A9">
        <w:rPr>
          <w:rFonts w:asciiTheme="minorEastAsia" w:hAnsiTheme="minorEastAsia" w:hint="eastAsia"/>
          <w:sz w:val="22"/>
        </w:rPr>
        <w:t>の開催となっていますが、</w:t>
      </w:r>
      <w:r w:rsidR="007F18E8">
        <w:rPr>
          <w:rFonts w:asciiTheme="minorEastAsia" w:hAnsiTheme="minorEastAsia" w:hint="eastAsia"/>
          <w:sz w:val="22"/>
        </w:rPr>
        <w:t>28</w:t>
      </w:r>
      <w:r w:rsidR="004C678D">
        <w:rPr>
          <w:rFonts w:asciiTheme="minorEastAsia" w:hAnsiTheme="minorEastAsia" w:hint="eastAsia"/>
          <w:sz w:val="22"/>
        </w:rPr>
        <w:t>日も</w:t>
      </w:r>
      <w:r w:rsidR="007F18E8">
        <w:rPr>
          <w:rFonts w:asciiTheme="minorEastAsia" w:hAnsiTheme="minorEastAsia" w:hint="eastAsia"/>
          <w:sz w:val="22"/>
        </w:rPr>
        <w:t>開催されるのでしょうか。</w:t>
      </w:r>
    </w:p>
    <w:p w14:paraId="1E129FFD" w14:textId="53F955AC" w:rsidR="00CB1C86" w:rsidRDefault="007F18E8" w:rsidP="00AE469B">
      <w:pPr>
        <w:ind w:leftChars="305" w:left="1315" w:hangingChars="409" w:hanging="675"/>
        <w:rPr>
          <w:rFonts w:asciiTheme="minorEastAsia" w:hAnsiTheme="minorEastAsia"/>
          <w:sz w:val="22"/>
        </w:rPr>
      </w:pPr>
      <w:r w:rsidRPr="00C237DC">
        <w:rPr>
          <w:rFonts w:asciiTheme="minorEastAsia" w:hAnsiTheme="minorEastAsia" w:hint="eastAsia"/>
          <w:w w:val="75"/>
          <w:kern w:val="0"/>
          <w:sz w:val="22"/>
          <w:fitText w:val="660" w:id="-686016512"/>
        </w:rPr>
        <w:t>産業部長</w:t>
      </w:r>
      <w:r w:rsidR="00755211" w:rsidRPr="00982819">
        <w:rPr>
          <w:rFonts w:asciiTheme="minorEastAsia" w:hAnsiTheme="minorEastAsia" w:hint="eastAsia"/>
          <w:sz w:val="22"/>
        </w:rPr>
        <w:t xml:space="preserve">　</w:t>
      </w:r>
      <w:r w:rsidRPr="007F18E8">
        <w:rPr>
          <w:rFonts w:asciiTheme="minorEastAsia" w:hAnsiTheme="minorEastAsia" w:hint="eastAsia"/>
          <w:sz w:val="22"/>
        </w:rPr>
        <w:t>三大鶏フェス</w:t>
      </w:r>
      <w:r w:rsidR="004C678D">
        <w:rPr>
          <w:rFonts w:asciiTheme="minorEastAsia" w:hAnsiTheme="minorEastAsia" w:hint="eastAsia"/>
          <w:sz w:val="22"/>
        </w:rPr>
        <w:t>のステージイベント</w:t>
      </w:r>
      <w:r w:rsidR="00AE469B">
        <w:rPr>
          <w:rFonts w:asciiTheme="minorEastAsia" w:hAnsiTheme="minorEastAsia" w:hint="eastAsia"/>
          <w:sz w:val="22"/>
        </w:rPr>
        <w:t>については、27日の</w:t>
      </w:r>
      <w:r w:rsidR="00C237DC">
        <w:rPr>
          <w:rFonts w:asciiTheme="minorEastAsia" w:hAnsiTheme="minorEastAsia" w:hint="eastAsia"/>
          <w:sz w:val="22"/>
        </w:rPr>
        <w:t>１</w:t>
      </w:r>
      <w:r w:rsidR="00AE469B">
        <w:rPr>
          <w:rFonts w:asciiTheme="minorEastAsia" w:hAnsiTheme="minorEastAsia" w:hint="eastAsia"/>
          <w:sz w:val="22"/>
        </w:rPr>
        <w:t>日となりますが、28日には</w:t>
      </w:r>
      <w:r w:rsidR="004C678D">
        <w:rPr>
          <w:rFonts w:asciiTheme="minorEastAsia" w:hAnsiTheme="minorEastAsia" w:hint="eastAsia"/>
          <w:sz w:val="22"/>
        </w:rPr>
        <w:t>霊山太鼓まつりの開催が予定されており、そちらのイベントにもふくしま三大鶏フェス</w:t>
      </w:r>
      <w:r w:rsidR="00AE469B">
        <w:rPr>
          <w:rFonts w:asciiTheme="minorEastAsia" w:hAnsiTheme="minorEastAsia" w:hint="eastAsia"/>
          <w:sz w:val="22"/>
        </w:rPr>
        <w:t>の出店者が</w:t>
      </w:r>
      <w:r w:rsidR="004C678D">
        <w:rPr>
          <w:rFonts w:asciiTheme="minorEastAsia" w:hAnsiTheme="minorEastAsia" w:hint="eastAsia"/>
          <w:sz w:val="22"/>
        </w:rPr>
        <w:t>引き続き</w:t>
      </w:r>
      <w:r w:rsidR="00AE469B">
        <w:rPr>
          <w:rFonts w:asciiTheme="minorEastAsia" w:hAnsiTheme="minorEastAsia" w:hint="eastAsia"/>
          <w:sz w:val="22"/>
        </w:rPr>
        <w:t>出店する予定となっております。</w:t>
      </w:r>
      <w:bookmarkStart w:id="1" w:name="_GoBack"/>
      <w:bookmarkEnd w:id="1"/>
    </w:p>
    <w:p w14:paraId="5C25CF70" w14:textId="77777777" w:rsidR="00554697" w:rsidRDefault="00554697" w:rsidP="00554697">
      <w:pPr>
        <w:rPr>
          <w:rFonts w:asciiTheme="minorEastAsia" w:hAnsiTheme="minorEastAsia"/>
          <w:sz w:val="22"/>
        </w:rPr>
      </w:pPr>
    </w:p>
    <w:p w14:paraId="289A4194" w14:textId="698676FD" w:rsidR="00554697" w:rsidRDefault="00554697" w:rsidP="00554697">
      <w:pPr>
        <w:rPr>
          <w:rFonts w:asciiTheme="minorEastAsia" w:hAnsiTheme="minorEastAsia"/>
          <w:sz w:val="22"/>
        </w:rPr>
      </w:pPr>
      <w:r w:rsidRPr="008D4213">
        <w:rPr>
          <w:rFonts w:asciiTheme="minorEastAsia" w:hAnsiTheme="minorEastAsia" w:hint="eastAsia"/>
          <w:b/>
          <w:sz w:val="24"/>
          <w:szCs w:val="24"/>
          <w:u w:val="single"/>
        </w:rPr>
        <w:t>記者会見以外の質問</w:t>
      </w:r>
    </w:p>
    <w:p w14:paraId="7505397C" w14:textId="5D2DE83B" w:rsidR="00C237DC" w:rsidRPr="00D30BFD" w:rsidRDefault="00C237DC" w:rsidP="009B05A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7/2の豪雨</w:t>
      </w:r>
      <w:r w:rsidR="00B41EB5">
        <w:rPr>
          <w:rFonts w:asciiTheme="minorEastAsia" w:hAnsiTheme="minorEastAsia" w:hint="eastAsia"/>
          <w:b/>
          <w:sz w:val="24"/>
          <w:szCs w:val="24"/>
        </w:rPr>
        <w:t>等</w:t>
      </w:r>
      <w:r>
        <w:rPr>
          <w:rFonts w:asciiTheme="minorEastAsia" w:hAnsiTheme="minorEastAsia" w:hint="eastAsia"/>
          <w:b/>
          <w:sz w:val="24"/>
          <w:szCs w:val="24"/>
        </w:rPr>
        <w:t>による農作物等への被害状況について</w:t>
      </w:r>
    </w:p>
    <w:p w14:paraId="674819D6" w14:textId="6C0FAE5A" w:rsidR="00C237DC" w:rsidRDefault="009B05AE" w:rsidP="009B05AE">
      <w:pPr>
        <w:ind w:left="1320" w:hangingChars="600" w:hanging="13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C237DC">
        <w:rPr>
          <w:rFonts w:asciiTheme="minorEastAsia" w:hAnsiTheme="minorEastAsia" w:hint="eastAsia"/>
          <w:sz w:val="22"/>
        </w:rPr>
        <w:t>昨日(</w:t>
      </w:r>
      <w:r w:rsidR="00C237DC" w:rsidRPr="00C237DC">
        <w:rPr>
          <w:rFonts w:asciiTheme="minorEastAsia" w:hAnsiTheme="minorEastAsia" w:hint="eastAsia"/>
          <w:sz w:val="22"/>
        </w:rPr>
        <w:t>7/2</w:t>
      </w:r>
      <w:r w:rsidR="00C237DC">
        <w:rPr>
          <w:rFonts w:asciiTheme="minorEastAsia" w:hAnsiTheme="minorEastAsia" w:hint="eastAsia"/>
          <w:sz w:val="22"/>
        </w:rPr>
        <w:t>)</w:t>
      </w:r>
      <w:r w:rsidR="00C237DC" w:rsidRPr="00C237DC">
        <w:rPr>
          <w:rFonts w:asciiTheme="minorEastAsia" w:hAnsiTheme="minorEastAsia" w:hint="eastAsia"/>
          <w:sz w:val="22"/>
        </w:rPr>
        <w:t>の豪雨・</w:t>
      </w:r>
      <w:r w:rsidR="006932B8">
        <w:rPr>
          <w:rFonts w:asciiTheme="minorEastAsia" w:hAnsiTheme="minorEastAsia" w:hint="eastAsia"/>
          <w:sz w:val="22"/>
        </w:rPr>
        <w:t>雷雨、雹</w:t>
      </w:r>
      <w:r w:rsidR="00C237DC">
        <w:rPr>
          <w:rFonts w:asciiTheme="minorEastAsia" w:hAnsiTheme="minorEastAsia" w:hint="eastAsia"/>
          <w:sz w:val="22"/>
        </w:rPr>
        <w:t>等の天候</w:t>
      </w:r>
      <w:r w:rsidR="006932B8">
        <w:rPr>
          <w:rFonts w:asciiTheme="minorEastAsia" w:hAnsiTheme="minorEastAsia" w:hint="eastAsia"/>
          <w:sz w:val="22"/>
        </w:rPr>
        <w:t>不良による</w:t>
      </w:r>
      <w:r w:rsidR="00C237DC">
        <w:rPr>
          <w:rFonts w:asciiTheme="minorEastAsia" w:hAnsiTheme="minorEastAsia" w:hint="eastAsia"/>
          <w:sz w:val="22"/>
        </w:rPr>
        <w:t>桃等の</w:t>
      </w:r>
      <w:r w:rsidR="00C237DC" w:rsidRPr="00C237DC">
        <w:rPr>
          <w:rFonts w:asciiTheme="minorEastAsia" w:hAnsiTheme="minorEastAsia" w:hint="eastAsia"/>
          <w:sz w:val="22"/>
        </w:rPr>
        <w:t>農作物等への</w:t>
      </w:r>
      <w:r w:rsidR="00C237DC">
        <w:rPr>
          <w:rFonts w:asciiTheme="minorEastAsia" w:hAnsiTheme="minorEastAsia" w:hint="eastAsia"/>
          <w:sz w:val="22"/>
        </w:rPr>
        <w:t>被害の報告が市に届いていますか。</w:t>
      </w:r>
    </w:p>
    <w:p w14:paraId="19F77D51" w14:textId="7EEBE05F" w:rsidR="00C237DC" w:rsidRDefault="00C237DC" w:rsidP="00C237DC">
      <w:pPr>
        <w:ind w:leftChars="305" w:left="1315" w:hangingChars="409" w:hanging="675"/>
        <w:rPr>
          <w:rFonts w:asciiTheme="minorEastAsia" w:hAnsiTheme="minorEastAsia"/>
          <w:sz w:val="22"/>
        </w:rPr>
      </w:pPr>
      <w:r w:rsidRPr="00C237DC">
        <w:rPr>
          <w:rFonts w:asciiTheme="minorEastAsia" w:hAnsiTheme="minorEastAsia" w:hint="eastAsia"/>
          <w:w w:val="75"/>
          <w:kern w:val="0"/>
          <w:sz w:val="22"/>
          <w:fitText w:val="660" w:id="-686011136"/>
        </w:rPr>
        <w:t>産業部長</w:t>
      </w:r>
      <w:r w:rsidRPr="00982819">
        <w:rPr>
          <w:rFonts w:asciiTheme="minorEastAsia" w:hAnsiTheme="minorEastAsia" w:hint="eastAsia"/>
          <w:sz w:val="22"/>
        </w:rPr>
        <w:t xml:space="preserve">　</w:t>
      </w:r>
      <w:r w:rsidR="006932B8">
        <w:rPr>
          <w:rFonts w:asciiTheme="minorEastAsia" w:hAnsiTheme="minorEastAsia" w:hint="eastAsia"/>
          <w:sz w:val="22"/>
        </w:rPr>
        <w:t>ＪＡ等に状況の確認を行っているところですが、現時点での被害の報告はありません。</w:t>
      </w:r>
    </w:p>
    <w:p w14:paraId="1EA15312" w14:textId="180DF43A" w:rsidR="00AC295F" w:rsidRPr="00C237DC" w:rsidRDefault="00AC295F" w:rsidP="00554697">
      <w:pPr>
        <w:rPr>
          <w:rFonts w:asciiTheme="minorEastAsia" w:hAnsiTheme="minorEastAsia"/>
          <w:sz w:val="22"/>
        </w:rPr>
      </w:pPr>
    </w:p>
    <w:sectPr w:rsidR="00AC295F" w:rsidRPr="00C237D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D970" w14:textId="77777777" w:rsidR="006C748F" w:rsidRDefault="006C748F" w:rsidP="00525F92">
      <w:r>
        <w:separator/>
      </w:r>
    </w:p>
  </w:endnote>
  <w:endnote w:type="continuationSeparator" w:id="0">
    <w:p w14:paraId="3ED02381" w14:textId="77777777"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14:paraId="546AC203" w14:textId="4D189B22" w:rsidR="006C748F" w:rsidRDefault="006C74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78D" w:rsidRPr="004C678D">
          <w:rPr>
            <w:noProof/>
            <w:lang w:val="ja-JP"/>
          </w:rPr>
          <w:t>2</w:t>
        </w:r>
        <w:r>
          <w:fldChar w:fldCharType="end"/>
        </w:r>
      </w:p>
    </w:sdtContent>
  </w:sdt>
  <w:p w14:paraId="1EA1C43C" w14:textId="77777777"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C02C" w14:textId="77777777" w:rsidR="006C748F" w:rsidRDefault="006C748F" w:rsidP="00525F92">
      <w:r>
        <w:separator/>
      </w:r>
    </w:p>
  </w:footnote>
  <w:footnote w:type="continuationSeparator" w:id="0">
    <w:p w14:paraId="0972350D" w14:textId="77777777"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660A"/>
    <w:rsid w:val="00020B9D"/>
    <w:rsid w:val="00021CD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2DEF"/>
    <w:rsid w:val="000C5765"/>
    <w:rsid w:val="000C70E6"/>
    <w:rsid w:val="000C7693"/>
    <w:rsid w:val="000C790A"/>
    <w:rsid w:val="000D4B8C"/>
    <w:rsid w:val="000D5559"/>
    <w:rsid w:val="000E200C"/>
    <w:rsid w:val="000E4DD5"/>
    <w:rsid w:val="000E6907"/>
    <w:rsid w:val="000E6DE8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4E12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39FA"/>
    <w:rsid w:val="00185E51"/>
    <w:rsid w:val="001910C0"/>
    <w:rsid w:val="00194E04"/>
    <w:rsid w:val="00196ADA"/>
    <w:rsid w:val="001A158D"/>
    <w:rsid w:val="001A544F"/>
    <w:rsid w:val="001B14F8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3BC3"/>
    <w:rsid w:val="002574B1"/>
    <w:rsid w:val="00260312"/>
    <w:rsid w:val="00260873"/>
    <w:rsid w:val="00260932"/>
    <w:rsid w:val="00262D24"/>
    <w:rsid w:val="00263085"/>
    <w:rsid w:val="002635E9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B4D2C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4478B"/>
    <w:rsid w:val="00353C5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C678D"/>
    <w:rsid w:val="004D38A2"/>
    <w:rsid w:val="004D575F"/>
    <w:rsid w:val="004D577E"/>
    <w:rsid w:val="004D6E74"/>
    <w:rsid w:val="004E4FAB"/>
    <w:rsid w:val="004F247B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4697"/>
    <w:rsid w:val="005552D7"/>
    <w:rsid w:val="00555595"/>
    <w:rsid w:val="00556D2C"/>
    <w:rsid w:val="00557040"/>
    <w:rsid w:val="00573150"/>
    <w:rsid w:val="00583FD8"/>
    <w:rsid w:val="005876C8"/>
    <w:rsid w:val="00587B45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41AF"/>
    <w:rsid w:val="005E6649"/>
    <w:rsid w:val="005F0865"/>
    <w:rsid w:val="005F2B0A"/>
    <w:rsid w:val="005F3560"/>
    <w:rsid w:val="006027A0"/>
    <w:rsid w:val="00604F5F"/>
    <w:rsid w:val="00611154"/>
    <w:rsid w:val="00611F15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32B8"/>
    <w:rsid w:val="00694683"/>
    <w:rsid w:val="006946E0"/>
    <w:rsid w:val="00697F08"/>
    <w:rsid w:val="006A225D"/>
    <w:rsid w:val="006B4D56"/>
    <w:rsid w:val="006B6101"/>
    <w:rsid w:val="006C1706"/>
    <w:rsid w:val="006C1976"/>
    <w:rsid w:val="006C3D23"/>
    <w:rsid w:val="006C748F"/>
    <w:rsid w:val="006E1414"/>
    <w:rsid w:val="006E3D79"/>
    <w:rsid w:val="006E4E1F"/>
    <w:rsid w:val="006E5F6A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211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193E"/>
    <w:rsid w:val="007B36DC"/>
    <w:rsid w:val="007B414A"/>
    <w:rsid w:val="007B62C6"/>
    <w:rsid w:val="007B7D72"/>
    <w:rsid w:val="007C19DF"/>
    <w:rsid w:val="007D3487"/>
    <w:rsid w:val="007D6423"/>
    <w:rsid w:val="007D755F"/>
    <w:rsid w:val="007E1995"/>
    <w:rsid w:val="007E277C"/>
    <w:rsid w:val="007E5B7C"/>
    <w:rsid w:val="007F15B0"/>
    <w:rsid w:val="007F18E8"/>
    <w:rsid w:val="007F3AB1"/>
    <w:rsid w:val="007F7E3F"/>
    <w:rsid w:val="00802624"/>
    <w:rsid w:val="0080529F"/>
    <w:rsid w:val="00813822"/>
    <w:rsid w:val="00823FDE"/>
    <w:rsid w:val="00826D64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570A7"/>
    <w:rsid w:val="00861766"/>
    <w:rsid w:val="008667FF"/>
    <w:rsid w:val="00867738"/>
    <w:rsid w:val="0087285B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14162"/>
    <w:rsid w:val="00915FEA"/>
    <w:rsid w:val="0091654E"/>
    <w:rsid w:val="009203AC"/>
    <w:rsid w:val="00920C4B"/>
    <w:rsid w:val="00921AF6"/>
    <w:rsid w:val="00922959"/>
    <w:rsid w:val="00922ABA"/>
    <w:rsid w:val="00926DD0"/>
    <w:rsid w:val="00930AFC"/>
    <w:rsid w:val="00932D0B"/>
    <w:rsid w:val="00934911"/>
    <w:rsid w:val="009378AB"/>
    <w:rsid w:val="00946F67"/>
    <w:rsid w:val="009530AB"/>
    <w:rsid w:val="0095797A"/>
    <w:rsid w:val="00961118"/>
    <w:rsid w:val="0096506B"/>
    <w:rsid w:val="00982819"/>
    <w:rsid w:val="00991909"/>
    <w:rsid w:val="00992311"/>
    <w:rsid w:val="009A3752"/>
    <w:rsid w:val="009A3843"/>
    <w:rsid w:val="009B03FA"/>
    <w:rsid w:val="009B05AE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77F"/>
    <w:rsid w:val="00A31C8D"/>
    <w:rsid w:val="00A343A8"/>
    <w:rsid w:val="00A37217"/>
    <w:rsid w:val="00A44E42"/>
    <w:rsid w:val="00A45AA2"/>
    <w:rsid w:val="00A56891"/>
    <w:rsid w:val="00A57E9B"/>
    <w:rsid w:val="00A62A83"/>
    <w:rsid w:val="00A711D7"/>
    <w:rsid w:val="00A74F1E"/>
    <w:rsid w:val="00A77E21"/>
    <w:rsid w:val="00A80A91"/>
    <w:rsid w:val="00A82934"/>
    <w:rsid w:val="00A82998"/>
    <w:rsid w:val="00A8636E"/>
    <w:rsid w:val="00A91239"/>
    <w:rsid w:val="00AA4577"/>
    <w:rsid w:val="00AA52CA"/>
    <w:rsid w:val="00AA54AC"/>
    <w:rsid w:val="00AA58E4"/>
    <w:rsid w:val="00AB1A49"/>
    <w:rsid w:val="00AB349C"/>
    <w:rsid w:val="00AC1E3B"/>
    <w:rsid w:val="00AC295F"/>
    <w:rsid w:val="00AC2EF8"/>
    <w:rsid w:val="00AC683E"/>
    <w:rsid w:val="00AC6DC9"/>
    <w:rsid w:val="00AD5080"/>
    <w:rsid w:val="00AE469B"/>
    <w:rsid w:val="00AE6A4F"/>
    <w:rsid w:val="00AF1A0D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1EB5"/>
    <w:rsid w:val="00B42B62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C6A1F"/>
    <w:rsid w:val="00BD2476"/>
    <w:rsid w:val="00BE081C"/>
    <w:rsid w:val="00BE2EBA"/>
    <w:rsid w:val="00BE3976"/>
    <w:rsid w:val="00BF1A63"/>
    <w:rsid w:val="00BF2D4C"/>
    <w:rsid w:val="00BF468B"/>
    <w:rsid w:val="00BF6FB3"/>
    <w:rsid w:val="00C03D95"/>
    <w:rsid w:val="00C07EA4"/>
    <w:rsid w:val="00C12C8D"/>
    <w:rsid w:val="00C237DC"/>
    <w:rsid w:val="00C26654"/>
    <w:rsid w:val="00C31C14"/>
    <w:rsid w:val="00C3548A"/>
    <w:rsid w:val="00C36DB1"/>
    <w:rsid w:val="00C437C3"/>
    <w:rsid w:val="00C46818"/>
    <w:rsid w:val="00C5284F"/>
    <w:rsid w:val="00C52F20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1C86"/>
    <w:rsid w:val="00CB21D8"/>
    <w:rsid w:val="00CB3466"/>
    <w:rsid w:val="00CB4047"/>
    <w:rsid w:val="00CB5965"/>
    <w:rsid w:val="00CB6149"/>
    <w:rsid w:val="00CC00ED"/>
    <w:rsid w:val="00CC332E"/>
    <w:rsid w:val="00CC6107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0BFD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0EF3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635A5"/>
    <w:rsid w:val="00E718A9"/>
    <w:rsid w:val="00E778B5"/>
    <w:rsid w:val="00E81FA4"/>
    <w:rsid w:val="00E83D71"/>
    <w:rsid w:val="00E91C51"/>
    <w:rsid w:val="00E9629D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E61BF"/>
    <w:rsid w:val="00EF4997"/>
    <w:rsid w:val="00EF4AFD"/>
    <w:rsid w:val="00F020B1"/>
    <w:rsid w:val="00F051E2"/>
    <w:rsid w:val="00F05FBF"/>
    <w:rsid w:val="00F11B5A"/>
    <w:rsid w:val="00F129A1"/>
    <w:rsid w:val="00F2038C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27D2"/>
    <w:rsid w:val="00F73010"/>
    <w:rsid w:val="00F7776F"/>
    <w:rsid w:val="00F77C26"/>
    <w:rsid w:val="00F84C5B"/>
    <w:rsid w:val="00F87407"/>
    <w:rsid w:val="00F902A1"/>
    <w:rsid w:val="00F90A07"/>
    <w:rsid w:val="00F92A3A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6F932FB7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佐藤　佳隆</cp:lastModifiedBy>
  <cp:revision>9</cp:revision>
  <cp:lastPrinted>2024-05-07T10:35:00Z</cp:lastPrinted>
  <dcterms:created xsi:type="dcterms:W3CDTF">2024-05-07T09:49:00Z</dcterms:created>
  <dcterms:modified xsi:type="dcterms:W3CDTF">2025-07-10T06:37:00Z</dcterms:modified>
</cp:coreProperties>
</file>