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EB" w:rsidRDefault="00654926" w:rsidP="007C28EB">
      <w:pPr>
        <w:jc w:val="right"/>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7C28EB">
        <w:rPr>
          <w:rFonts w:ascii="ＭＳ 明朝" w:eastAsia="ＭＳ 明朝" w:hAnsi="ＭＳ 明朝" w:cs="ＭＳ Ｐゴシック" w:hint="eastAsia"/>
          <w:kern w:val="0"/>
        </w:rPr>
        <w:t>申請書</w:t>
      </w:r>
      <w:r w:rsidR="007C28EB" w:rsidRPr="00D535FE">
        <w:rPr>
          <w:rFonts w:ascii="ＭＳ 明朝" w:eastAsia="ＭＳ 明朝" w:hAnsi="ＭＳ 明朝" w:cs="ＭＳ Ｐゴシック" w:hint="eastAsia"/>
          <w:kern w:val="0"/>
        </w:rPr>
        <w:t>（</w:t>
      </w:r>
      <w:r w:rsidR="007C28EB">
        <w:rPr>
          <w:rFonts w:ascii="ＭＳ 明朝" w:eastAsia="ＭＳ 明朝" w:hAnsi="ＭＳ 明朝" w:cs="ＭＳ Ｐゴシック" w:hint="eastAsia"/>
          <w:kern w:val="0"/>
        </w:rPr>
        <w:t>ハ</w:t>
      </w:r>
      <w:r w:rsidR="007C28EB" w:rsidRPr="00D535FE">
        <w:rPr>
          <w:rFonts w:ascii="ＭＳ 明朝" w:eastAsia="ＭＳ 明朝" w:hAnsi="ＭＳ 明朝" w:cs="ＭＳ Ｐゴシック" w:hint="eastAsia"/>
          <w:kern w:val="0"/>
        </w:rPr>
        <w:t>）</w:t>
      </w:r>
      <w:r w:rsidR="007C28EB">
        <w:rPr>
          <w:rFonts w:ascii="ＭＳ 明朝" w:eastAsia="ＭＳ 明朝" w:hAnsi="ＭＳ 明朝" w:cs="ＭＳ Ｐゴシック" w:hint="eastAsia"/>
          <w:kern w:val="0"/>
        </w:rPr>
        <w:t>－②の添付</w:t>
      </w:r>
      <w:r>
        <w:rPr>
          <w:rFonts w:ascii="ＭＳ 明朝" w:eastAsia="ＭＳ 明朝" w:hAnsi="ＭＳ 明朝" w:cs="ＭＳ Ｐゴシック" w:hint="eastAsia"/>
          <w:kern w:val="0"/>
        </w:rPr>
        <w:t>書類</w:t>
      </w:r>
      <w:r w:rsidR="007C28EB">
        <w:rPr>
          <w:rFonts w:ascii="ＭＳ 明朝" w:eastAsia="ＭＳ 明朝" w:hAnsi="ＭＳ 明朝" w:cs="ＭＳ Ｐゴシック" w:hint="eastAsia"/>
          <w:kern w:val="0"/>
        </w:rPr>
        <w:t>）</w:t>
      </w:r>
    </w:p>
    <w:p w:rsidR="007C28EB" w:rsidRDefault="007C28EB" w:rsidP="007C28EB">
      <w:pPr>
        <w:jc w:val="left"/>
        <w:rPr>
          <w:rFonts w:ascii="ＭＳ 明朝" w:eastAsia="ＭＳ 明朝" w:hAnsi="ＭＳ 明朝"/>
          <w:sz w:val="22"/>
          <w:szCs w:val="22"/>
        </w:rPr>
      </w:pPr>
      <w:r w:rsidRPr="007E535F">
        <w:rPr>
          <w:rFonts w:ascii="ＭＳ 明朝" w:eastAsia="ＭＳ 明朝" w:hAnsi="ＭＳ 明朝" w:cs="ＭＳ Ｐゴシック" w:hint="eastAsia"/>
          <w:kern w:val="0"/>
          <w:sz w:val="22"/>
          <w:szCs w:val="22"/>
          <w:u w:val="single"/>
        </w:rPr>
        <w:t xml:space="preserve">申請者名：　　　　　　　　　　　　　　　</w:t>
      </w:r>
      <w:r w:rsidRPr="007E535F">
        <w:rPr>
          <w:rFonts w:ascii="ＭＳ 明朝" w:eastAsia="ＭＳ 明朝" w:hAnsi="ＭＳ 明朝" w:hint="eastAsia"/>
          <w:sz w:val="22"/>
          <w:szCs w:val="22"/>
        </w:rPr>
        <w:t xml:space="preserve">　</w:t>
      </w:r>
    </w:p>
    <w:p w:rsidR="007C28EB" w:rsidRDefault="007C28EB" w:rsidP="00304AFB">
      <w:pPr>
        <w:jc w:val="left"/>
        <w:rPr>
          <w:rFonts w:ascii="ＭＳ 明朝" w:eastAsia="ＭＳ 明朝" w:hAnsi="ＭＳ 明朝"/>
          <w:color w:val="000000"/>
          <w:spacing w:val="16"/>
          <w:kern w:val="0"/>
          <w:sz w:val="22"/>
          <w:szCs w:val="22"/>
        </w:rPr>
      </w:pPr>
      <w:r w:rsidRPr="007E535F">
        <w:rPr>
          <w:rFonts w:ascii="ＭＳ 明朝" w:eastAsia="ＭＳ 明朝" w:hAnsi="ＭＳ 明朝" w:hint="eastAsia"/>
          <w:sz w:val="22"/>
          <w:szCs w:val="22"/>
        </w:rPr>
        <w:t xml:space="preserve">　</w:t>
      </w:r>
    </w:p>
    <w:p w:rsidR="00EC77D6" w:rsidRDefault="007C28EB" w:rsidP="00B06429">
      <w:pPr>
        <w:widowControl/>
        <w:spacing w:line="240" w:lineRule="exact"/>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w:t>
      </w:r>
      <w:r w:rsidR="00EC77D6">
        <w:rPr>
          <w:rFonts w:ascii="ＭＳ 明朝" w:eastAsia="ＭＳ 明朝" w:hAnsi="ＭＳ 明朝" w:hint="eastAsia"/>
          <w:color w:val="000000"/>
          <w:spacing w:val="16"/>
          <w:kern w:val="0"/>
          <w:sz w:val="22"/>
          <w:szCs w:val="22"/>
        </w:rPr>
        <w:t>１</w:t>
      </w:r>
      <w:r>
        <w:rPr>
          <w:rFonts w:ascii="ＭＳ 明朝" w:eastAsia="ＭＳ 明朝" w:hAnsi="ＭＳ 明朝" w:hint="eastAsia"/>
          <w:color w:val="000000"/>
          <w:spacing w:val="16"/>
          <w:kern w:val="0"/>
          <w:sz w:val="22"/>
          <w:szCs w:val="22"/>
        </w:rPr>
        <w:t>：最近３か月間の</w:t>
      </w:r>
      <w:r w:rsidR="00EC77D6">
        <w:rPr>
          <w:rFonts w:ascii="ＭＳ 明朝" w:eastAsia="ＭＳ 明朝" w:hAnsi="ＭＳ 明朝" w:hint="eastAsia"/>
          <w:color w:val="000000"/>
          <w:spacing w:val="16"/>
          <w:kern w:val="0"/>
          <w:sz w:val="22"/>
          <w:szCs w:val="22"/>
        </w:rPr>
        <w:t>売上高と営業利益</w:t>
      </w:r>
      <w:r>
        <w:rPr>
          <w:rFonts w:ascii="ＭＳ 明朝" w:eastAsia="ＭＳ 明朝" w:hAnsi="ＭＳ 明朝" w:hint="eastAsia"/>
          <w:color w:val="000000"/>
          <w:spacing w:val="16"/>
          <w:kern w:val="0"/>
          <w:sz w:val="22"/>
          <w:szCs w:val="22"/>
        </w:rPr>
        <w:t>）</w:t>
      </w:r>
    </w:p>
    <w:tbl>
      <w:tblPr>
        <w:tblW w:w="97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94"/>
        <w:gridCol w:w="2494"/>
        <w:gridCol w:w="2665"/>
      </w:tblGrid>
      <w:tr w:rsidR="00EC77D6" w:rsidTr="00006A5C">
        <w:trPr>
          <w:trHeight w:val="405"/>
        </w:trPr>
        <w:tc>
          <w:tcPr>
            <w:tcW w:w="2126" w:type="dxa"/>
            <w:vAlign w:val="center"/>
          </w:tcPr>
          <w:p w:rsidR="00EC77D6"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指定業種</w:t>
            </w:r>
          </w:p>
        </w:tc>
        <w:tc>
          <w:tcPr>
            <w:tcW w:w="2494" w:type="dxa"/>
            <w:vAlign w:val="center"/>
          </w:tcPr>
          <w:p w:rsidR="00EC77D6" w:rsidRPr="000A5366" w:rsidRDefault="00EC77D6"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売上高</w:t>
            </w:r>
            <w:r w:rsidR="00A35E3E">
              <w:rPr>
                <w:rFonts w:ascii="ＭＳ 明朝" w:eastAsia="ＭＳ 明朝" w:hAnsi="ＭＳ 明朝" w:hint="eastAsia"/>
                <w:sz w:val="22"/>
                <w:szCs w:val="22"/>
              </w:rPr>
              <w:t>【</w:t>
            </w:r>
            <w:r>
              <w:rPr>
                <w:rFonts w:ascii="ＭＳ 明朝" w:eastAsia="ＭＳ 明朝" w:hAnsi="ＭＳ 明朝" w:hint="eastAsia"/>
                <w:sz w:val="22"/>
                <w:szCs w:val="22"/>
              </w:rPr>
              <w:t>①</w:t>
            </w:r>
            <w:r w:rsidR="00A35E3E">
              <w:rPr>
                <w:rFonts w:ascii="ＭＳ 明朝" w:eastAsia="ＭＳ 明朝" w:hAnsi="ＭＳ 明朝" w:hint="eastAsia"/>
                <w:sz w:val="22"/>
                <w:szCs w:val="22"/>
              </w:rPr>
              <w:t>】</w:t>
            </w:r>
          </w:p>
        </w:tc>
        <w:tc>
          <w:tcPr>
            <w:tcW w:w="2494" w:type="dxa"/>
            <w:vAlign w:val="center"/>
          </w:tcPr>
          <w:p w:rsidR="00EC77D6" w:rsidRPr="000A5366" w:rsidRDefault="00EC77D6"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w:t>
            </w:r>
            <w:r w:rsidR="00A35E3E">
              <w:rPr>
                <w:rFonts w:ascii="ＭＳ 明朝" w:eastAsia="ＭＳ 明朝" w:hAnsi="ＭＳ 明朝" w:hint="eastAsia"/>
                <w:sz w:val="22"/>
                <w:szCs w:val="22"/>
              </w:rPr>
              <w:t>【</w:t>
            </w:r>
            <w:r>
              <w:rPr>
                <w:rFonts w:ascii="ＭＳ 明朝" w:eastAsia="ＭＳ 明朝" w:hAnsi="ＭＳ 明朝" w:hint="eastAsia"/>
                <w:sz w:val="22"/>
                <w:szCs w:val="22"/>
              </w:rPr>
              <w:t>②</w:t>
            </w:r>
            <w:r w:rsidR="00A35E3E">
              <w:rPr>
                <w:rFonts w:ascii="ＭＳ 明朝" w:eastAsia="ＭＳ 明朝" w:hAnsi="ＭＳ 明朝" w:hint="eastAsia"/>
                <w:sz w:val="22"/>
                <w:szCs w:val="22"/>
              </w:rPr>
              <w:t>】</w:t>
            </w:r>
          </w:p>
        </w:tc>
        <w:tc>
          <w:tcPr>
            <w:tcW w:w="2665" w:type="dxa"/>
            <w:vAlign w:val="center"/>
          </w:tcPr>
          <w:p w:rsidR="00EC77D6" w:rsidRDefault="00EC77D6"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月平均売上高</w:t>
            </w:r>
          </w:p>
          <w:p w:rsidR="00EC77D6" w:rsidRPr="000A5366" w:rsidRDefault="00EC77D6"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営業利益率【Ａ】</w:t>
            </w:r>
          </w:p>
        </w:tc>
      </w:tr>
      <w:tr w:rsidR="00EC77D6" w:rsidTr="00B06429">
        <w:trPr>
          <w:trHeight w:val="405"/>
        </w:trPr>
        <w:tc>
          <w:tcPr>
            <w:tcW w:w="2126"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val="restart"/>
            <w:vAlign w:val="center"/>
          </w:tcPr>
          <w:p w:rsidR="00EC77D6" w:rsidRPr="000156C1" w:rsidRDefault="00EC77D6" w:rsidP="00B06429">
            <w:pPr>
              <w:pStyle w:val="a8"/>
              <w:widowControl/>
              <w:tabs>
                <w:tab w:val="right" w:pos="4571"/>
              </w:tabs>
              <w:spacing w:line="240" w:lineRule="exact"/>
              <w:ind w:leftChars="0" w:left="360" w:right="504"/>
              <w:jc w:val="center"/>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②／①×100</w:t>
            </w:r>
          </w:p>
        </w:tc>
      </w:tr>
      <w:tr w:rsidR="00EC77D6" w:rsidTr="00B06429">
        <w:trPr>
          <w:trHeight w:val="405"/>
        </w:trPr>
        <w:tc>
          <w:tcPr>
            <w:tcW w:w="2126"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EC77D6" w:rsidRDefault="00EC77D6"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EC77D6" w:rsidTr="00B06429">
        <w:trPr>
          <w:trHeight w:val="405"/>
        </w:trPr>
        <w:tc>
          <w:tcPr>
            <w:tcW w:w="2126"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EC77D6" w:rsidRDefault="00EC77D6"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EC77D6" w:rsidTr="00B06429">
        <w:trPr>
          <w:trHeight w:val="405"/>
        </w:trPr>
        <w:tc>
          <w:tcPr>
            <w:tcW w:w="2126"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合計</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EC77D6" w:rsidRPr="000A5366" w:rsidRDefault="00EC77D6"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Align w:val="center"/>
          </w:tcPr>
          <w:p w:rsidR="00EC77D6" w:rsidRDefault="00EC77D6" w:rsidP="00B06429">
            <w:pPr>
              <w:widowControl/>
              <w:tabs>
                <w:tab w:val="right" w:pos="4571"/>
              </w:tabs>
              <w:spacing w:line="240" w:lineRule="exact"/>
              <w:jc w:val="right"/>
              <w:rPr>
                <w:rFonts w:ascii="ＭＳ 明朝" w:eastAsia="ＭＳ 明朝" w:hAnsi="ＭＳ 明朝"/>
                <w:color w:val="000000"/>
                <w:spacing w:val="16"/>
                <w:kern w:val="0"/>
                <w:sz w:val="22"/>
                <w:szCs w:val="22"/>
              </w:rPr>
            </w:pPr>
            <w:r>
              <w:rPr>
                <w:rFonts w:ascii="ＭＳ 明朝" w:eastAsia="ＭＳ 明朝" w:hAnsi="ＭＳ 明朝" w:hint="eastAsia"/>
                <w:sz w:val="22"/>
                <w:szCs w:val="22"/>
              </w:rPr>
              <w:t>％</w:t>
            </w:r>
          </w:p>
        </w:tc>
      </w:tr>
    </w:tbl>
    <w:p w:rsidR="00EC77D6" w:rsidRPr="000A5366" w:rsidRDefault="00EC77D6" w:rsidP="00B06429">
      <w:pPr>
        <w:widowControl/>
        <w:spacing w:line="240" w:lineRule="exact"/>
        <w:jc w:val="left"/>
        <w:rPr>
          <w:rFonts w:ascii="ＭＳ 明朝" w:eastAsia="ＭＳ 明朝" w:hAnsi="ＭＳ 明朝"/>
          <w:sz w:val="22"/>
          <w:szCs w:val="22"/>
        </w:rPr>
      </w:pPr>
    </w:p>
    <w:tbl>
      <w:tblPr>
        <w:tblW w:w="97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94"/>
        <w:gridCol w:w="2494"/>
        <w:gridCol w:w="2665"/>
      </w:tblGrid>
      <w:tr w:rsidR="00006A5C" w:rsidTr="004C0C50">
        <w:trPr>
          <w:trHeight w:val="405"/>
        </w:trPr>
        <w:tc>
          <w:tcPr>
            <w:tcW w:w="2126" w:type="dxa"/>
            <w:vAlign w:val="center"/>
          </w:tcPr>
          <w:p w:rsidR="00006A5C"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企業全体</w:t>
            </w:r>
          </w:p>
        </w:tc>
        <w:tc>
          <w:tcPr>
            <w:tcW w:w="2494" w:type="dxa"/>
            <w:vAlign w:val="center"/>
          </w:tcPr>
          <w:p w:rsidR="00006A5C"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売上高</w:t>
            </w:r>
            <w:r w:rsidR="00A35E3E">
              <w:rPr>
                <w:rFonts w:ascii="ＭＳ 明朝" w:eastAsia="ＭＳ 明朝" w:hAnsi="ＭＳ 明朝" w:hint="eastAsia"/>
                <w:sz w:val="22"/>
                <w:szCs w:val="22"/>
              </w:rPr>
              <w:t>【</w:t>
            </w:r>
            <w:r>
              <w:rPr>
                <w:rFonts w:ascii="ＭＳ 明朝" w:eastAsia="ＭＳ 明朝" w:hAnsi="ＭＳ 明朝" w:hint="eastAsia"/>
                <w:sz w:val="22"/>
                <w:szCs w:val="22"/>
              </w:rPr>
              <w:t>③</w:t>
            </w:r>
            <w:r w:rsidR="00A35E3E">
              <w:rPr>
                <w:rFonts w:ascii="ＭＳ 明朝" w:eastAsia="ＭＳ 明朝" w:hAnsi="ＭＳ 明朝" w:hint="eastAsia"/>
                <w:sz w:val="22"/>
                <w:szCs w:val="22"/>
              </w:rPr>
              <w:t>】</w:t>
            </w:r>
          </w:p>
        </w:tc>
        <w:tc>
          <w:tcPr>
            <w:tcW w:w="2494" w:type="dxa"/>
            <w:vAlign w:val="center"/>
          </w:tcPr>
          <w:p w:rsidR="00006A5C" w:rsidRPr="000A5366"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w:t>
            </w:r>
            <w:r w:rsidR="00A35E3E">
              <w:rPr>
                <w:rFonts w:ascii="ＭＳ 明朝" w:eastAsia="ＭＳ 明朝" w:hAnsi="ＭＳ 明朝" w:hint="eastAsia"/>
                <w:sz w:val="22"/>
                <w:szCs w:val="22"/>
              </w:rPr>
              <w:t>【</w:t>
            </w:r>
            <w:r>
              <w:rPr>
                <w:rFonts w:ascii="ＭＳ 明朝" w:eastAsia="ＭＳ 明朝" w:hAnsi="ＭＳ 明朝" w:hint="eastAsia"/>
                <w:sz w:val="22"/>
                <w:szCs w:val="22"/>
              </w:rPr>
              <w:t>④</w:t>
            </w:r>
            <w:r w:rsidR="00A35E3E">
              <w:rPr>
                <w:rFonts w:ascii="ＭＳ 明朝" w:eastAsia="ＭＳ 明朝" w:hAnsi="ＭＳ 明朝" w:hint="eastAsia"/>
                <w:sz w:val="22"/>
                <w:szCs w:val="22"/>
              </w:rPr>
              <w:t>】</w:t>
            </w:r>
          </w:p>
        </w:tc>
        <w:tc>
          <w:tcPr>
            <w:tcW w:w="2665" w:type="dxa"/>
            <w:vAlign w:val="center"/>
          </w:tcPr>
          <w:p w:rsidR="00006A5C"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月平均売上高</w:t>
            </w:r>
          </w:p>
          <w:p w:rsidR="00006A5C" w:rsidRPr="000A5366"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営業利益率【Ａ</w:t>
            </w:r>
            <w:r>
              <w:rPr>
                <w:rFonts w:ascii="ＭＳ 明朝" w:eastAsia="ＭＳ 明朝" w:hAnsi="ＭＳ 明朝" w:hint="eastAsia"/>
                <w:color w:val="000000"/>
                <w:spacing w:val="16"/>
                <w:kern w:val="0"/>
                <w:sz w:val="22"/>
                <w:szCs w:val="22"/>
              </w:rPr>
              <w:t>´</w:t>
            </w:r>
            <w:r>
              <w:rPr>
                <w:rFonts w:ascii="ＭＳ 明朝" w:eastAsia="ＭＳ 明朝" w:hAnsi="ＭＳ 明朝" w:hint="eastAsia"/>
                <w:sz w:val="22"/>
                <w:szCs w:val="22"/>
              </w:rPr>
              <w:t>】</w:t>
            </w: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val="restart"/>
            <w:vAlign w:val="center"/>
          </w:tcPr>
          <w:p w:rsidR="00006A5C" w:rsidRPr="000156C1" w:rsidRDefault="00006A5C" w:rsidP="00B06429">
            <w:pPr>
              <w:pStyle w:val="a8"/>
              <w:widowControl/>
              <w:tabs>
                <w:tab w:val="right" w:pos="4571"/>
              </w:tabs>
              <w:spacing w:line="240" w:lineRule="exact"/>
              <w:ind w:leftChars="0" w:left="360" w:right="504"/>
              <w:jc w:val="center"/>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④／③×100</w:t>
            </w: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合計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Align w:val="center"/>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r>
              <w:rPr>
                <w:rFonts w:ascii="ＭＳ 明朝" w:eastAsia="ＭＳ 明朝" w:hAnsi="ＭＳ 明朝" w:hint="eastAsia"/>
                <w:sz w:val="22"/>
                <w:szCs w:val="22"/>
              </w:rPr>
              <w:t>％</w:t>
            </w:r>
          </w:p>
        </w:tc>
      </w:tr>
    </w:tbl>
    <w:p w:rsidR="00EC77D6" w:rsidRDefault="00EC77D6" w:rsidP="00B06429">
      <w:pPr>
        <w:widowControl/>
        <w:spacing w:line="240" w:lineRule="exact"/>
        <w:jc w:val="left"/>
        <w:rPr>
          <w:rFonts w:ascii="ＭＳ 明朝" w:eastAsia="ＭＳ 明朝" w:hAnsi="ＭＳ 明朝"/>
          <w:color w:val="000000"/>
          <w:spacing w:val="16"/>
          <w:kern w:val="0"/>
          <w:sz w:val="22"/>
          <w:szCs w:val="22"/>
        </w:rPr>
      </w:pPr>
    </w:p>
    <w:p w:rsidR="007C28EB" w:rsidRDefault="007C28EB" w:rsidP="00B06429">
      <w:pPr>
        <w:widowControl/>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w:t>
      </w:r>
      <w:r w:rsidRPr="000A5366">
        <w:rPr>
          <w:rFonts w:ascii="ＭＳ 明朝" w:eastAsia="ＭＳ 明朝" w:hAnsi="ＭＳ 明朝" w:hint="eastAsia"/>
          <w:sz w:val="22"/>
          <w:szCs w:val="22"/>
        </w:rPr>
        <w:t>表</w:t>
      </w:r>
      <w:r w:rsidR="005040C3">
        <w:rPr>
          <w:rFonts w:ascii="ＭＳ 明朝" w:eastAsia="ＭＳ 明朝" w:hAnsi="ＭＳ 明朝" w:hint="eastAsia"/>
          <w:sz w:val="22"/>
          <w:szCs w:val="22"/>
        </w:rPr>
        <w:t>２</w:t>
      </w:r>
      <w:bookmarkStart w:id="0" w:name="_GoBack"/>
      <w:bookmarkEnd w:id="0"/>
      <w:r w:rsidRPr="000A5366">
        <w:rPr>
          <w:rFonts w:ascii="ＭＳ 明朝" w:eastAsia="ＭＳ 明朝" w:hAnsi="ＭＳ 明朝" w:hint="eastAsia"/>
          <w:sz w:val="22"/>
          <w:szCs w:val="22"/>
        </w:rPr>
        <w:t>：</w:t>
      </w:r>
      <w:r>
        <w:rPr>
          <w:rFonts w:ascii="ＭＳ 明朝" w:eastAsia="ＭＳ 明朝" w:hAnsi="ＭＳ 明朝" w:hint="eastAsia"/>
          <w:sz w:val="22"/>
          <w:szCs w:val="22"/>
        </w:rPr>
        <w:t>最近３か月間の前年同期の</w:t>
      </w:r>
      <w:r w:rsidR="00006A5C">
        <w:rPr>
          <w:rFonts w:ascii="ＭＳ 明朝" w:eastAsia="ＭＳ 明朝" w:hAnsi="ＭＳ 明朝" w:hint="eastAsia"/>
          <w:color w:val="000000"/>
          <w:spacing w:val="16"/>
          <w:kern w:val="0"/>
          <w:sz w:val="22"/>
          <w:szCs w:val="22"/>
        </w:rPr>
        <w:t>売上高と営業利益</w:t>
      </w:r>
      <w:r>
        <w:rPr>
          <w:rFonts w:ascii="ＭＳ 明朝" w:eastAsia="ＭＳ 明朝" w:hAnsi="ＭＳ 明朝" w:hint="eastAsia"/>
          <w:sz w:val="22"/>
          <w:szCs w:val="22"/>
        </w:rPr>
        <w:t xml:space="preserve">）　</w:t>
      </w:r>
    </w:p>
    <w:tbl>
      <w:tblPr>
        <w:tblW w:w="97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94"/>
        <w:gridCol w:w="2494"/>
        <w:gridCol w:w="2665"/>
      </w:tblGrid>
      <w:tr w:rsidR="00006A5C" w:rsidTr="004C0C50">
        <w:trPr>
          <w:trHeight w:val="405"/>
        </w:trPr>
        <w:tc>
          <w:tcPr>
            <w:tcW w:w="2126" w:type="dxa"/>
            <w:vAlign w:val="center"/>
          </w:tcPr>
          <w:p w:rsidR="00006A5C"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指定業種</w:t>
            </w:r>
          </w:p>
        </w:tc>
        <w:tc>
          <w:tcPr>
            <w:tcW w:w="2494" w:type="dxa"/>
            <w:vAlign w:val="center"/>
          </w:tcPr>
          <w:p w:rsidR="00006A5C"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売上高</w:t>
            </w:r>
            <w:r w:rsidR="00A35E3E">
              <w:rPr>
                <w:rFonts w:ascii="ＭＳ 明朝" w:eastAsia="ＭＳ 明朝" w:hAnsi="ＭＳ 明朝" w:hint="eastAsia"/>
                <w:sz w:val="22"/>
                <w:szCs w:val="22"/>
              </w:rPr>
              <w:t>【</w:t>
            </w:r>
            <w:r>
              <w:rPr>
                <w:rFonts w:ascii="ＭＳ 明朝" w:eastAsia="ＭＳ 明朝" w:hAnsi="ＭＳ 明朝" w:hint="eastAsia"/>
                <w:sz w:val="22"/>
                <w:szCs w:val="22"/>
              </w:rPr>
              <w:t>⑤</w:t>
            </w:r>
            <w:r w:rsidR="00A35E3E">
              <w:rPr>
                <w:rFonts w:ascii="ＭＳ 明朝" w:eastAsia="ＭＳ 明朝" w:hAnsi="ＭＳ 明朝" w:hint="eastAsia"/>
                <w:sz w:val="22"/>
                <w:szCs w:val="22"/>
              </w:rPr>
              <w:t>】</w:t>
            </w:r>
          </w:p>
        </w:tc>
        <w:tc>
          <w:tcPr>
            <w:tcW w:w="2494" w:type="dxa"/>
            <w:vAlign w:val="center"/>
          </w:tcPr>
          <w:p w:rsidR="00006A5C" w:rsidRPr="000A5366"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w:t>
            </w:r>
            <w:r w:rsidR="00A35E3E">
              <w:rPr>
                <w:rFonts w:ascii="ＭＳ 明朝" w:eastAsia="ＭＳ 明朝" w:hAnsi="ＭＳ 明朝" w:hint="eastAsia"/>
                <w:sz w:val="22"/>
                <w:szCs w:val="22"/>
              </w:rPr>
              <w:t>【</w:t>
            </w:r>
            <w:r>
              <w:rPr>
                <w:rFonts w:ascii="ＭＳ 明朝" w:eastAsia="ＭＳ 明朝" w:hAnsi="ＭＳ 明朝" w:hint="eastAsia"/>
                <w:sz w:val="22"/>
                <w:szCs w:val="22"/>
              </w:rPr>
              <w:t>⑥</w:t>
            </w:r>
            <w:r w:rsidR="00A35E3E">
              <w:rPr>
                <w:rFonts w:ascii="ＭＳ 明朝" w:eastAsia="ＭＳ 明朝" w:hAnsi="ＭＳ 明朝" w:hint="eastAsia"/>
                <w:sz w:val="22"/>
                <w:szCs w:val="22"/>
              </w:rPr>
              <w:t>】</w:t>
            </w:r>
          </w:p>
        </w:tc>
        <w:tc>
          <w:tcPr>
            <w:tcW w:w="2665" w:type="dxa"/>
            <w:vAlign w:val="center"/>
          </w:tcPr>
          <w:p w:rsidR="00006A5C"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月平均売上高</w:t>
            </w:r>
          </w:p>
          <w:p w:rsidR="00006A5C" w:rsidRPr="000A5366"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営業利益率【Ｂ】</w:t>
            </w: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val="restart"/>
            <w:vAlign w:val="center"/>
          </w:tcPr>
          <w:p w:rsidR="00006A5C" w:rsidRPr="000156C1" w:rsidRDefault="00006A5C" w:rsidP="00B06429">
            <w:pPr>
              <w:pStyle w:val="a8"/>
              <w:widowControl/>
              <w:tabs>
                <w:tab w:val="right" w:pos="4571"/>
              </w:tabs>
              <w:spacing w:line="240" w:lineRule="exact"/>
              <w:ind w:leftChars="0" w:left="360" w:right="504"/>
              <w:jc w:val="center"/>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⑥／⑤×100</w:t>
            </w: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合計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Align w:val="center"/>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r>
              <w:rPr>
                <w:rFonts w:ascii="ＭＳ 明朝" w:eastAsia="ＭＳ 明朝" w:hAnsi="ＭＳ 明朝" w:hint="eastAsia"/>
                <w:sz w:val="22"/>
                <w:szCs w:val="22"/>
              </w:rPr>
              <w:t>％</w:t>
            </w:r>
          </w:p>
        </w:tc>
      </w:tr>
    </w:tbl>
    <w:p w:rsidR="00006A5C" w:rsidRDefault="00006A5C" w:rsidP="00B06429">
      <w:pPr>
        <w:widowControl/>
        <w:spacing w:line="240" w:lineRule="exact"/>
        <w:jc w:val="left"/>
        <w:rPr>
          <w:rFonts w:ascii="ＭＳ 明朝" w:eastAsia="ＭＳ 明朝" w:hAnsi="ＭＳ 明朝"/>
          <w:sz w:val="22"/>
          <w:szCs w:val="22"/>
        </w:rPr>
      </w:pPr>
    </w:p>
    <w:tbl>
      <w:tblPr>
        <w:tblW w:w="97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94"/>
        <w:gridCol w:w="2494"/>
        <w:gridCol w:w="2665"/>
      </w:tblGrid>
      <w:tr w:rsidR="00006A5C" w:rsidTr="004C0C50">
        <w:trPr>
          <w:trHeight w:val="405"/>
        </w:trPr>
        <w:tc>
          <w:tcPr>
            <w:tcW w:w="2126" w:type="dxa"/>
            <w:vAlign w:val="center"/>
          </w:tcPr>
          <w:p w:rsidR="00006A5C"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企業全体</w:t>
            </w:r>
          </w:p>
        </w:tc>
        <w:tc>
          <w:tcPr>
            <w:tcW w:w="2494" w:type="dxa"/>
            <w:vAlign w:val="center"/>
          </w:tcPr>
          <w:p w:rsidR="00006A5C" w:rsidRPr="000A5366" w:rsidRDefault="00006A5C" w:rsidP="00B06429">
            <w:pPr>
              <w:widowControl/>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売上高</w:t>
            </w:r>
            <w:r w:rsidR="00A35E3E">
              <w:rPr>
                <w:rFonts w:ascii="ＭＳ 明朝" w:eastAsia="ＭＳ 明朝" w:hAnsi="ＭＳ 明朝" w:hint="eastAsia"/>
                <w:sz w:val="22"/>
                <w:szCs w:val="22"/>
              </w:rPr>
              <w:t>【</w:t>
            </w:r>
            <w:r>
              <w:rPr>
                <w:rFonts w:ascii="ＭＳ 明朝" w:eastAsia="ＭＳ 明朝" w:hAnsi="ＭＳ 明朝" w:hint="eastAsia"/>
                <w:sz w:val="22"/>
                <w:szCs w:val="22"/>
              </w:rPr>
              <w:t>⑦</w:t>
            </w:r>
            <w:r w:rsidR="00A35E3E">
              <w:rPr>
                <w:rFonts w:ascii="ＭＳ 明朝" w:eastAsia="ＭＳ 明朝" w:hAnsi="ＭＳ 明朝" w:hint="eastAsia"/>
                <w:sz w:val="22"/>
                <w:szCs w:val="22"/>
              </w:rPr>
              <w:t>】</w:t>
            </w:r>
          </w:p>
        </w:tc>
        <w:tc>
          <w:tcPr>
            <w:tcW w:w="2494" w:type="dxa"/>
            <w:vAlign w:val="center"/>
          </w:tcPr>
          <w:p w:rsidR="00006A5C" w:rsidRPr="000A5366"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w:t>
            </w:r>
            <w:r w:rsidR="00A35E3E">
              <w:rPr>
                <w:rFonts w:ascii="ＭＳ 明朝" w:eastAsia="ＭＳ 明朝" w:hAnsi="ＭＳ 明朝" w:hint="eastAsia"/>
                <w:sz w:val="22"/>
                <w:szCs w:val="22"/>
              </w:rPr>
              <w:t>【</w:t>
            </w:r>
            <w:r>
              <w:rPr>
                <w:rFonts w:ascii="ＭＳ 明朝" w:eastAsia="ＭＳ 明朝" w:hAnsi="ＭＳ 明朝" w:hint="eastAsia"/>
                <w:sz w:val="22"/>
                <w:szCs w:val="22"/>
              </w:rPr>
              <w:t>⑧</w:t>
            </w:r>
            <w:r w:rsidR="00A35E3E">
              <w:rPr>
                <w:rFonts w:ascii="ＭＳ 明朝" w:eastAsia="ＭＳ 明朝" w:hAnsi="ＭＳ 明朝" w:hint="eastAsia"/>
                <w:sz w:val="22"/>
                <w:szCs w:val="22"/>
              </w:rPr>
              <w:t>】</w:t>
            </w:r>
          </w:p>
        </w:tc>
        <w:tc>
          <w:tcPr>
            <w:tcW w:w="2665" w:type="dxa"/>
            <w:vAlign w:val="center"/>
          </w:tcPr>
          <w:p w:rsidR="00006A5C"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月平均売上高</w:t>
            </w:r>
          </w:p>
          <w:p w:rsidR="00006A5C" w:rsidRPr="000A5366" w:rsidRDefault="00006A5C" w:rsidP="00B06429">
            <w:pPr>
              <w:widowControl/>
              <w:tabs>
                <w:tab w:val="right" w:pos="4571"/>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営業利益率【Ｂ</w:t>
            </w:r>
            <w:r>
              <w:rPr>
                <w:rFonts w:ascii="ＭＳ 明朝" w:eastAsia="ＭＳ 明朝" w:hAnsi="ＭＳ 明朝" w:hint="eastAsia"/>
                <w:color w:val="000000"/>
                <w:spacing w:val="16"/>
                <w:kern w:val="0"/>
                <w:sz w:val="22"/>
                <w:szCs w:val="22"/>
              </w:rPr>
              <w:t>´</w:t>
            </w:r>
            <w:r>
              <w:rPr>
                <w:rFonts w:ascii="ＭＳ 明朝" w:eastAsia="ＭＳ 明朝" w:hAnsi="ＭＳ 明朝" w:hint="eastAsia"/>
                <w:sz w:val="22"/>
                <w:szCs w:val="22"/>
              </w:rPr>
              <w:t>】</w:t>
            </w: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val="restart"/>
            <w:vAlign w:val="center"/>
          </w:tcPr>
          <w:p w:rsidR="00006A5C" w:rsidRPr="000156C1" w:rsidRDefault="00006A5C" w:rsidP="00B06429">
            <w:pPr>
              <w:pStyle w:val="a8"/>
              <w:widowControl/>
              <w:tabs>
                <w:tab w:val="right" w:pos="4571"/>
              </w:tabs>
              <w:spacing w:line="240" w:lineRule="exact"/>
              <w:ind w:leftChars="0" w:left="360" w:right="504"/>
              <w:jc w:val="center"/>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⑧／⑦×100</w:t>
            </w: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sidRPr="000156C1">
              <w:rPr>
                <w:rFonts w:ascii="ＭＳ 明朝" w:eastAsia="ＭＳ 明朝" w:hAnsi="ＭＳ 明朝" w:hint="eastAsia"/>
                <w:sz w:val="22"/>
                <w:szCs w:val="22"/>
              </w:rPr>
              <w:t>年　　　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Merge/>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p>
        </w:tc>
      </w:tr>
      <w:tr w:rsidR="00006A5C" w:rsidTr="00B06429">
        <w:trPr>
          <w:trHeight w:val="405"/>
        </w:trPr>
        <w:tc>
          <w:tcPr>
            <w:tcW w:w="2126"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合計</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494" w:type="dxa"/>
            <w:vAlign w:val="center"/>
          </w:tcPr>
          <w:p w:rsidR="00006A5C" w:rsidRPr="000A5366" w:rsidRDefault="00006A5C" w:rsidP="00B06429">
            <w:pPr>
              <w:widowControl/>
              <w:spacing w:line="240" w:lineRule="exact"/>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65" w:type="dxa"/>
            <w:vAlign w:val="center"/>
          </w:tcPr>
          <w:p w:rsidR="00006A5C" w:rsidRDefault="00006A5C" w:rsidP="00B06429">
            <w:pPr>
              <w:widowControl/>
              <w:tabs>
                <w:tab w:val="right" w:pos="4571"/>
              </w:tabs>
              <w:spacing w:line="240" w:lineRule="exact"/>
              <w:jc w:val="right"/>
              <w:rPr>
                <w:rFonts w:ascii="ＭＳ 明朝" w:eastAsia="ＭＳ 明朝" w:hAnsi="ＭＳ 明朝"/>
                <w:color w:val="000000"/>
                <w:spacing w:val="16"/>
                <w:kern w:val="0"/>
                <w:sz w:val="22"/>
                <w:szCs w:val="22"/>
              </w:rPr>
            </w:pPr>
            <w:r>
              <w:rPr>
                <w:rFonts w:ascii="ＭＳ 明朝" w:eastAsia="ＭＳ 明朝" w:hAnsi="ＭＳ 明朝" w:hint="eastAsia"/>
                <w:sz w:val="22"/>
                <w:szCs w:val="22"/>
              </w:rPr>
              <w:t>％</w:t>
            </w:r>
          </w:p>
        </w:tc>
      </w:tr>
    </w:tbl>
    <w:p w:rsidR="00006A5C" w:rsidRDefault="00006A5C" w:rsidP="00B06429">
      <w:pPr>
        <w:widowControl/>
        <w:spacing w:line="240" w:lineRule="exact"/>
        <w:jc w:val="left"/>
        <w:rPr>
          <w:rFonts w:ascii="ＭＳ 明朝" w:eastAsia="ＭＳ 明朝" w:hAnsi="ＭＳ 明朝"/>
          <w:sz w:val="22"/>
          <w:szCs w:val="22"/>
        </w:rPr>
      </w:pPr>
    </w:p>
    <w:p w:rsidR="007C28EB" w:rsidRPr="000A5366" w:rsidRDefault="007C28EB" w:rsidP="00B06429">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１）最近３か月間の指定業種の月平均売上高営業利益率の減少率</w:t>
      </w:r>
    </w:p>
    <w:tbl>
      <w:tblPr>
        <w:tblW w:w="0" w:type="auto"/>
        <w:tblInd w:w="142" w:type="dxa"/>
        <w:tblLook w:val="04A0" w:firstRow="1" w:lastRow="0" w:firstColumn="1" w:lastColumn="0" w:noHBand="0" w:noVBand="1"/>
      </w:tblPr>
      <w:tblGrid>
        <w:gridCol w:w="5245"/>
        <w:gridCol w:w="4394"/>
      </w:tblGrid>
      <w:tr w:rsidR="007C28EB" w:rsidTr="00B06429">
        <w:trPr>
          <w:trHeight w:val="464"/>
        </w:trPr>
        <w:tc>
          <w:tcPr>
            <w:tcW w:w="5245" w:type="dxa"/>
            <w:tcBorders>
              <w:bottom w:val="single" w:sz="4" w:space="0" w:color="auto"/>
            </w:tcBorders>
            <w:vAlign w:val="center"/>
          </w:tcPr>
          <w:p w:rsidR="007C28EB" w:rsidRPr="00DB072B" w:rsidRDefault="007C28EB" w:rsidP="00B06429">
            <w:pPr>
              <w:suppressAutoHyphens/>
              <w:kinsoku w:val="0"/>
              <w:autoSpaceDE w:val="0"/>
              <w:autoSpaceDN w:val="0"/>
              <w:spacing w:line="240" w:lineRule="exact"/>
              <w:jc w:val="righ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 xml:space="preserve">　　　　％</w:t>
            </w:r>
          </w:p>
        </w:tc>
        <w:tc>
          <w:tcPr>
            <w:tcW w:w="4394" w:type="dxa"/>
            <w:vMerge w:val="restart"/>
            <w:vAlign w:val="center"/>
          </w:tcPr>
          <w:p w:rsidR="007C28EB" w:rsidRPr="000A5366" w:rsidRDefault="007C28EB" w:rsidP="00B06429">
            <w:pPr>
              <w:suppressAutoHyphens/>
              <w:kinsoku w:val="0"/>
              <w:autoSpaceDE w:val="0"/>
              <w:autoSpaceDN w:val="0"/>
              <w:spacing w:line="240" w:lineRule="exac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7C28EB" w:rsidTr="007F693A">
        <w:tc>
          <w:tcPr>
            <w:tcW w:w="5245" w:type="dxa"/>
            <w:tcBorders>
              <w:top w:val="single" w:sz="4" w:space="0" w:color="auto"/>
            </w:tcBorders>
          </w:tcPr>
          <w:p w:rsidR="007C28EB" w:rsidRPr="000A5366" w:rsidRDefault="007C28EB" w:rsidP="00B06429">
            <w:pPr>
              <w:suppressAutoHyphens/>
              <w:kinsoku w:val="0"/>
              <w:autoSpaceDE w:val="0"/>
              <w:autoSpaceDN w:val="0"/>
              <w:spacing w:line="240" w:lineRule="exac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w:t>
            </w:r>
          </w:p>
        </w:tc>
        <w:tc>
          <w:tcPr>
            <w:tcW w:w="4394" w:type="dxa"/>
            <w:vMerge/>
          </w:tcPr>
          <w:p w:rsidR="007C28EB" w:rsidRPr="000A5366" w:rsidRDefault="007C28EB" w:rsidP="00B06429">
            <w:pPr>
              <w:suppressAutoHyphens/>
              <w:kinsoku w:val="0"/>
              <w:autoSpaceDE w:val="0"/>
              <w:autoSpaceDN w:val="0"/>
              <w:spacing w:line="240" w:lineRule="exact"/>
              <w:jc w:val="left"/>
              <w:rPr>
                <w:rFonts w:ascii="ＭＳ 明朝" w:eastAsia="ＭＳ 明朝" w:hAnsi="ＭＳ 明朝"/>
                <w:sz w:val="22"/>
                <w:szCs w:val="22"/>
              </w:rPr>
            </w:pPr>
          </w:p>
        </w:tc>
      </w:tr>
    </w:tbl>
    <w:p w:rsidR="007C28EB" w:rsidRDefault="007C28EB" w:rsidP="00B06429">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p>
    <w:p w:rsidR="007C28EB" w:rsidRPr="000A5366" w:rsidRDefault="007C28EB" w:rsidP="00B06429">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２）最近３か月間の企業全体の月平均売上高営業利益率の減少率</w:t>
      </w:r>
    </w:p>
    <w:tbl>
      <w:tblPr>
        <w:tblW w:w="0" w:type="auto"/>
        <w:tblInd w:w="142" w:type="dxa"/>
        <w:tblLook w:val="04A0" w:firstRow="1" w:lastRow="0" w:firstColumn="1" w:lastColumn="0" w:noHBand="0" w:noVBand="1"/>
      </w:tblPr>
      <w:tblGrid>
        <w:gridCol w:w="5245"/>
        <w:gridCol w:w="4394"/>
      </w:tblGrid>
      <w:tr w:rsidR="007C28EB" w:rsidTr="00B06429">
        <w:trPr>
          <w:trHeight w:val="464"/>
        </w:trPr>
        <w:tc>
          <w:tcPr>
            <w:tcW w:w="5245" w:type="dxa"/>
            <w:tcBorders>
              <w:bottom w:val="single" w:sz="4" w:space="0" w:color="auto"/>
            </w:tcBorders>
            <w:vAlign w:val="center"/>
          </w:tcPr>
          <w:p w:rsidR="007C28EB" w:rsidRPr="00DB072B" w:rsidRDefault="007C28EB" w:rsidP="00B06429">
            <w:pPr>
              <w:suppressAutoHyphens/>
              <w:kinsoku w:val="0"/>
              <w:autoSpaceDE w:val="0"/>
              <w:autoSpaceDN w:val="0"/>
              <w:spacing w:line="240" w:lineRule="exact"/>
              <w:jc w:val="righ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 xml:space="preserve">　　　％</w:t>
            </w:r>
          </w:p>
        </w:tc>
        <w:tc>
          <w:tcPr>
            <w:tcW w:w="4394" w:type="dxa"/>
            <w:vMerge w:val="restart"/>
            <w:vAlign w:val="center"/>
          </w:tcPr>
          <w:p w:rsidR="007C28EB" w:rsidRPr="000A5366" w:rsidRDefault="007C28EB" w:rsidP="00B06429">
            <w:pPr>
              <w:suppressAutoHyphens/>
              <w:kinsoku w:val="0"/>
              <w:autoSpaceDE w:val="0"/>
              <w:autoSpaceDN w:val="0"/>
              <w:spacing w:line="240" w:lineRule="exac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7C28EB" w:rsidTr="007F693A">
        <w:tc>
          <w:tcPr>
            <w:tcW w:w="5245" w:type="dxa"/>
            <w:tcBorders>
              <w:top w:val="single" w:sz="4" w:space="0" w:color="auto"/>
            </w:tcBorders>
          </w:tcPr>
          <w:p w:rsidR="007C28EB" w:rsidRPr="000A5366" w:rsidRDefault="007C28EB" w:rsidP="00B06429">
            <w:pPr>
              <w:suppressAutoHyphens/>
              <w:kinsoku w:val="0"/>
              <w:autoSpaceDE w:val="0"/>
              <w:autoSpaceDN w:val="0"/>
              <w:spacing w:line="240" w:lineRule="exac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c>
          <w:tcPr>
            <w:tcW w:w="4394" w:type="dxa"/>
            <w:vMerge/>
          </w:tcPr>
          <w:p w:rsidR="007C28EB" w:rsidRPr="000A5366" w:rsidRDefault="007C28EB" w:rsidP="00B06429">
            <w:pPr>
              <w:suppressAutoHyphens/>
              <w:kinsoku w:val="0"/>
              <w:autoSpaceDE w:val="0"/>
              <w:autoSpaceDN w:val="0"/>
              <w:spacing w:line="240" w:lineRule="exact"/>
              <w:jc w:val="left"/>
              <w:rPr>
                <w:rFonts w:ascii="ＭＳ 明朝" w:eastAsia="ＭＳ 明朝" w:hAnsi="ＭＳ 明朝"/>
                <w:sz w:val="22"/>
                <w:szCs w:val="22"/>
              </w:rPr>
            </w:pPr>
          </w:p>
        </w:tc>
      </w:tr>
    </w:tbl>
    <w:p w:rsidR="007C28EB" w:rsidRDefault="007C28EB" w:rsidP="00B06429">
      <w:pPr>
        <w:suppressAutoHyphens/>
        <w:kinsoku w:val="0"/>
        <w:autoSpaceDE w:val="0"/>
        <w:autoSpaceDN w:val="0"/>
        <w:spacing w:line="240" w:lineRule="exact"/>
        <w:jc w:val="left"/>
        <w:rPr>
          <w:rFonts w:ascii="ＭＳ 明朝" w:eastAsia="ＭＳ 明朝" w:hAnsi="ＭＳ 明朝"/>
          <w:sz w:val="22"/>
          <w:szCs w:val="22"/>
        </w:rPr>
      </w:pPr>
    </w:p>
    <w:p w:rsidR="00006A5C" w:rsidRDefault="00006A5C" w:rsidP="00B06429">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３）最近３か月間における全体の売上高等に占める指定業種の売上高等の割合</w:t>
      </w:r>
    </w:p>
    <w:tbl>
      <w:tblPr>
        <w:tblW w:w="0" w:type="auto"/>
        <w:tblInd w:w="142" w:type="dxa"/>
        <w:tblLook w:val="04A0" w:firstRow="1" w:lastRow="0" w:firstColumn="1" w:lastColumn="0" w:noHBand="0" w:noVBand="1"/>
      </w:tblPr>
      <w:tblGrid>
        <w:gridCol w:w="2410"/>
        <w:gridCol w:w="7229"/>
      </w:tblGrid>
      <w:tr w:rsidR="00B06429" w:rsidTr="00B06429">
        <w:trPr>
          <w:trHeight w:val="464"/>
        </w:trPr>
        <w:tc>
          <w:tcPr>
            <w:tcW w:w="2410" w:type="dxa"/>
            <w:tcBorders>
              <w:bottom w:val="single" w:sz="4" w:space="0" w:color="auto"/>
            </w:tcBorders>
            <w:vAlign w:val="center"/>
          </w:tcPr>
          <w:p w:rsidR="00B06429" w:rsidRPr="00DB072B" w:rsidRDefault="00B06429" w:rsidP="00B06429">
            <w:pPr>
              <w:suppressAutoHyphens/>
              <w:kinsoku w:val="0"/>
              <w:autoSpaceDE w:val="0"/>
              <w:autoSpaceDN w:val="0"/>
              <w:spacing w:line="240" w:lineRule="exact"/>
              <w:rPr>
                <w:rFonts w:ascii="ＭＳ 明朝" w:eastAsia="ＭＳ 明朝" w:hAnsi="ＭＳ 明朝"/>
                <w:sz w:val="22"/>
                <w:szCs w:val="22"/>
              </w:rPr>
            </w:pPr>
            <w:r>
              <w:rPr>
                <w:rFonts w:ascii="ＭＳ 明朝" w:eastAsia="ＭＳ 明朝" w:hAnsi="ＭＳ 明朝" w:hint="eastAsia"/>
                <w:sz w:val="22"/>
                <w:szCs w:val="22"/>
              </w:rPr>
              <w:t>【①</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円</w:t>
            </w:r>
          </w:p>
        </w:tc>
        <w:tc>
          <w:tcPr>
            <w:tcW w:w="7229" w:type="dxa"/>
            <w:vMerge w:val="restart"/>
            <w:vAlign w:val="center"/>
          </w:tcPr>
          <w:p w:rsidR="00B06429" w:rsidRPr="000A5366" w:rsidRDefault="00B06429" w:rsidP="00B06429">
            <w:pPr>
              <w:suppressAutoHyphens/>
              <w:kinsoku w:val="0"/>
              <w:autoSpaceDE w:val="0"/>
              <w:autoSpaceDN w:val="0"/>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 xml:space="preserve">　　　　　　　　　　　　　</w:t>
            </w: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B06429" w:rsidTr="00B06429">
        <w:tc>
          <w:tcPr>
            <w:tcW w:w="2410" w:type="dxa"/>
            <w:tcBorders>
              <w:top w:val="single" w:sz="4" w:space="0" w:color="auto"/>
            </w:tcBorders>
          </w:tcPr>
          <w:p w:rsidR="00B06429" w:rsidRPr="000A5366" w:rsidRDefault="00B06429" w:rsidP="00B06429">
            <w:pPr>
              <w:suppressAutoHyphens/>
              <w:kinsoku w:val="0"/>
              <w:autoSpaceDE w:val="0"/>
              <w:autoSpaceDN w:val="0"/>
              <w:spacing w:line="240" w:lineRule="exact"/>
              <w:rPr>
                <w:rFonts w:ascii="ＭＳ 明朝" w:eastAsia="ＭＳ 明朝" w:hAnsi="ＭＳ 明朝"/>
                <w:sz w:val="22"/>
                <w:szCs w:val="22"/>
              </w:rPr>
            </w:pPr>
            <w:r>
              <w:rPr>
                <w:rFonts w:ascii="ＭＳ 明朝" w:eastAsia="ＭＳ 明朝" w:hAnsi="ＭＳ 明朝" w:hint="eastAsia"/>
                <w:sz w:val="22"/>
                <w:szCs w:val="22"/>
              </w:rPr>
              <w:t>【③</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円</w:t>
            </w:r>
          </w:p>
        </w:tc>
        <w:tc>
          <w:tcPr>
            <w:tcW w:w="7229" w:type="dxa"/>
            <w:vMerge/>
          </w:tcPr>
          <w:p w:rsidR="00B06429" w:rsidRPr="000A5366" w:rsidRDefault="00B06429" w:rsidP="00B06429">
            <w:pPr>
              <w:suppressAutoHyphens/>
              <w:kinsoku w:val="0"/>
              <w:autoSpaceDE w:val="0"/>
              <w:autoSpaceDN w:val="0"/>
              <w:spacing w:line="240" w:lineRule="exact"/>
              <w:jc w:val="left"/>
              <w:rPr>
                <w:rFonts w:ascii="ＭＳ 明朝" w:eastAsia="ＭＳ 明朝" w:hAnsi="ＭＳ 明朝"/>
                <w:sz w:val="22"/>
                <w:szCs w:val="22"/>
              </w:rPr>
            </w:pPr>
          </w:p>
        </w:tc>
      </w:tr>
    </w:tbl>
    <w:p w:rsidR="00006A5C" w:rsidRPr="00B06429" w:rsidRDefault="00006A5C" w:rsidP="00006A5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sz w:val="22"/>
          <w:szCs w:val="22"/>
        </w:rPr>
      </w:pPr>
    </w:p>
    <w:sectPr w:rsidR="00006A5C" w:rsidRPr="00B06429" w:rsidSect="008D2E83">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FB" w:rsidRDefault="00304AFB" w:rsidP="00304AFB">
      <w:r>
        <w:separator/>
      </w:r>
    </w:p>
  </w:endnote>
  <w:endnote w:type="continuationSeparator" w:id="0">
    <w:p w:rsidR="00304AFB" w:rsidRDefault="00304AFB" w:rsidP="003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FB" w:rsidRDefault="00304AFB" w:rsidP="00304AFB">
      <w:r>
        <w:separator/>
      </w:r>
    </w:p>
  </w:footnote>
  <w:footnote w:type="continuationSeparator" w:id="0">
    <w:p w:rsidR="00304AFB" w:rsidRDefault="00304AFB" w:rsidP="00304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61"/>
    <w:rsid w:val="00006A5C"/>
    <w:rsid w:val="002C5761"/>
    <w:rsid w:val="00304AFB"/>
    <w:rsid w:val="005040C3"/>
    <w:rsid w:val="0062702D"/>
    <w:rsid w:val="00654926"/>
    <w:rsid w:val="007C28EB"/>
    <w:rsid w:val="00865A26"/>
    <w:rsid w:val="00A35E3E"/>
    <w:rsid w:val="00B06429"/>
    <w:rsid w:val="00EC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D8DC0CA-ABDA-4B0A-B0B4-441BB7E0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EB"/>
    <w:pPr>
      <w:widowControl w:val="0"/>
      <w:jc w:val="both"/>
    </w:pPr>
    <w:rPr>
      <w:rFonts w:ascii="HGｺﾞｼｯｸM" w:eastAsia="HGｺﾞｼｯｸM" w:hAnsi="Lucida Sans Unicode"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8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4AFB"/>
    <w:pPr>
      <w:tabs>
        <w:tab w:val="center" w:pos="4252"/>
        <w:tab w:val="right" w:pos="8504"/>
      </w:tabs>
      <w:snapToGrid w:val="0"/>
    </w:pPr>
  </w:style>
  <w:style w:type="character" w:customStyle="1" w:styleId="a5">
    <w:name w:val="ヘッダー (文字)"/>
    <w:basedOn w:val="a0"/>
    <w:link w:val="a4"/>
    <w:uiPriority w:val="99"/>
    <w:rsid w:val="00304AFB"/>
    <w:rPr>
      <w:rFonts w:ascii="HGｺﾞｼｯｸM" w:eastAsia="HGｺﾞｼｯｸM" w:hAnsi="Lucida Sans Unicode" w:cs="Times New Roman"/>
      <w:sz w:val="20"/>
      <w:szCs w:val="20"/>
    </w:rPr>
  </w:style>
  <w:style w:type="paragraph" w:styleId="a6">
    <w:name w:val="footer"/>
    <w:basedOn w:val="a"/>
    <w:link w:val="a7"/>
    <w:uiPriority w:val="99"/>
    <w:unhideWhenUsed/>
    <w:rsid w:val="00304AFB"/>
    <w:pPr>
      <w:tabs>
        <w:tab w:val="center" w:pos="4252"/>
        <w:tab w:val="right" w:pos="8504"/>
      </w:tabs>
      <w:snapToGrid w:val="0"/>
    </w:pPr>
  </w:style>
  <w:style w:type="character" w:customStyle="1" w:styleId="a7">
    <w:name w:val="フッター (文字)"/>
    <w:basedOn w:val="a0"/>
    <w:link w:val="a6"/>
    <w:uiPriority w:val="99"/>
    <w:rsid w:val="00304AFB"/>
    <w:rPr>
      <w:rFonts w:ascii="HGｺﾞｼｯｸM" w:eastAsia="HGｺﾞｼｯｸM" w:hAnsi="Lucida Sans Unicode" w:cs="Times New Roman"/>
      <w:sz w:val="20"/>
      <w:szCs w:val="20"/>
    </w:rPr>
  </w:style>
  <w:style w:type="paragraph" w:styleId="a8">
    <w:name w:val="List Paragraph"/>
    <w:basedOn w:val="a"/>
    <w:uiPriority w:val="34"/>
    <w:qFormat/>
    <w:rsid w:val="00EC77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5</cp:revision>
  <dcterms:created xsi:type="dcterms:W3CDTF">2025-08-14T00:26:00Z</dcterms:created>
  <dcterms:modified xsi:type="dcterms:W3CDTF">2025-08-28T06:20:00Z</dcterms:modified>
</cp:coreProperties>
</file>