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739D" w14:textId="1C895E7F" w:rsidR="00E40C65" w:rsidRPr="0021606E" w:rsidRDefault="00E40C65" w:rsidP="00E40C6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1606E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</w:t>
      </w:r>
      <w:r w:rsidRPr="0021606E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４</w:t>
      </w:r>
      <w:r w:rsidRPr="0021606E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号</w:t>
      </w:r>
      <w:r w:rsidRPr="0021606E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Pr="0021606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</w:t>
      </w:r>
      <w:r w:rsidR="008A6F0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７</w:t>
      </w:r>
      <w:r w:rsidRPr="0021606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条関係</w:t>
      </w:r>
      <w:r w:rsidRPr="0021606E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69704CF" w14:textId="77777777" w:rsidR="00383D04" w:rsidRPr="0021606E" w:rsidRDefault="00383D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AA04A93" w14:textId="77777777" w:rsidR="00E40C65" w:rsidRPr="0021606E" w:rsidRDefault="00E40C65" w:rsidP="00E40C65">
      <w:pPr>
        <w:overflowPunct w:val="0"/>
        <w:autoSpaceDE w:val="0"/>
        <w:autoSpaceDN w:val="0"/>
        <w:ind w:rightChars="101" w:right="212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21606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年　月　日</w:t>
      </w:r>
    </w:p>
    <w:p w14:paraId="6259A6EB" w14:textId="77777777" w:rsidR="00E40C65" w:rsidRPr="0021606E" w:rsidRDefault="00E40C65" w:rsidP="00E40C65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21606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21606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伊達市長　</w:t>
      </w:r>
    </w:p>
    <w:p w14:paraId="24656415" w14:textId="77777777" w:rsidR="00E40C65" w:rsidRPr="0021606E" w:rsidRDefault="00E40C65" w:rsidP="008F6988">
      <w:pPr>
        <w:overflowPunct w:val="0"/>
        <w:autoSpaceDE w:val="0"/>
        <w:autoSpaceDN w:val="0"/>
        <w:ind w:firstLineChars="2450" w:firstLine="5880"/>
        <w:rPr>
          <w:rFonts w:ascii="ＭＳ 明朝" w:eastAsia="ＭＳ 明朝" w:hAnsi="ＭＳ 明朝"/>
          <w:sz w:val="24"/>
          <w:szCs w:val="24"/>
          <w:lang w:eastAsia="zh-TW"/>
        </w:rPr>
      </w:pPr>
      <w:r w:rsidRPr="0021606E">
        <w:rPr>
          <w:rFonts w:ascii="ＭＳ 明朝" w:eastAsia="ＭＳ 明朝" w:hAnsi="ＭＳ 明朝" w:hint="eastAsia"/>
          <w:sz w:val="24"/>
          <w:szCs w:val="24"/>
          <w:lang w:eastAsia="zh-TW"/>
        </w:rPr>
        <w:t>住　所</w:t>
      </w:r>
    </w:p>
    <w:p w14:paraId="60BD43E2" w14:textId="3E624AE2" w:rsidR="00E40C65" w:rsidRPr="0021606E" w:rsidRDefault="00E40C65" w:rsidP="00E40C65">
      <w:pPr>
        <w:overflowPunct w:val="0"/>
        <w:autoSpaceDE w:val="0"/>
        <w:autoSpaceDN w:val="0"/>
        <w:ind w:firstLineChars="2000" w:firstLine="4800"/>
        <w:rPr>
          <w:rFonts w:ascii="ＭＳ 明朝" w:eastAsia="ＭＳ 明朝" w:hAnsi="ＭＳ 明朝"/>
          <w:sz w:val="24"/>
          <w:szCs w:val="24"/>
          <w:lang w:eastAsia="zh-CN"/>
        </w:rPr>
      </w:pPr>
      <w:r w:rsidRPr="0021606E">
        <w:rPr>
          <w:rFonts w:ascii="ＭＳ 明朝" w:eastAsia="ＭＳ 明朝" w:hAnsi="ＭＳ 明朝" w:hint="eastAsia"/>
          <w:sz w:val="24"/>
          <w:szCs w:val="24"/>
          <w:lang w:eastAsia="zh-TW"/>
        </w:rPr>
        <w:t>申請者</w:t>
      </w:r>
    </w:p>
    <w:p w14:paraId="57E20F2A" w14:textId="77777777" w:rsidR="00E40C65" w:rsidRPr="0021606E" w:rsidRDefault="00E40C65" w:rsidP="008F6988">
      <w:pPr>
        <w:wordWrap w:val="0"/>
        <w:overflowPunct w:val="0"/>
        <w:autoSpaceDE w:val="0"/>
        <w:autoSpaceDN w:val="0"/>
        <w:ind w:right="7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21606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氏　名　　　　　　　印　　</w:t>
      </w:r>
    </w:p>
    <w:p w14:paraId="166CA4D6" w14:textId="77777777" w:rsidR="00E40C65" w:rsidRPr="0021606E" w:rsidRDefault="00E40C65" w:rsidP="00E40C65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FC72C4" w14:textId="6ED906F4" w:rsidR="00E40C65" w:rsidRPr="0021606E" w:rsidRDefault="008A6F00" w:rsidP="00E40C65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A6F0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データ駆動型スマート農業推進事業補助金</w:t>
      </w:r>
      <w:r w:rsidR="00E40C65" w:rsidRPr="0021606E">
        <w:rPr>
          <w:rFonts w:ascii="ＭＳ 明朝" w:eastAsia="ＭＳ 明朝" w:hAnsi="ＭＳ 明朝" w:hint="eastAsia"/>
          <w:sz w:val="24"/>
          <w:szCs w:val="24"/>
          <w:lang w:eastAsia="zh-TW"/>
        </w:rPr>
        <w:t>実績報告書兼交付請求書</w:t>
      </w:r>
    </w:p>
    <w:p w14:paraId="4FCBBEEA" w14:textId="77777777" w:rsidR="00E40C65" w:rsidRPr="0021606E" w:rsidRDefault="00E40C65" w:rsidP="00E40C65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667FE8F" w14:textId="233C0F65" w:rsidR="00E40C65" w:rsidRPr="0021606E" w:rsidRDefault="00E40C65" w:rsidP="00E40C65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1606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Pr="0021606E">
        <w:rPr>
          <w:rFonts w:ascii="ＭＳ 明朝" w:eastAsia="ＭＳ 明朝" w:hAnsi="ＭＳ 明朝" w:hint="eastAsia"/>
          <w:sz w:val="24"/>
          <w:szCs w:val="24"/>
        </w:rPr>
        <w:t>年　月　日付け伊達市指令　第　　号により交付決定通知がありました</w:t>
      </w:r>
      <w:r w:rsidR="008A6F00">
        <w:rPr>
          <w:rFonts w:ascii="ＭＳ 明朝" w:eastAsia="ＭＳ 明朝" w:hAnsi="ＭＳ 明朝" w:hint="eastAsia"/>
          <w:sz w:val="24"/>
          <w:szCs w:val="24"/>
        </w:rPr>
        <w:t>環境モニタリング装置</w:t>
      </w:r>
      <w:r w:rsidRPr="0021606E">
        <w:rPr>
          <w:rFonts w:ascii="ＭＳ 明朝" w:eastAsia="ＭＳ 明朝" w:hAnsi="ＭＳ 明朝" w:hint="eastAsia"/>
          <w:sz w:val="24"/>
          <w:szCs w:val="24"/>
        </w:rPr>
        <w:t>等購入に係る補助事業が完了したので、</w:t>
      </w:r>
      <w:r w:rsidR="008A6F00" w:rsidRPr="008A6F0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伊達市データ駆動型スマート農業推進事業補助金</w:t>
      </w:r>
      <w:r w:rsidRPr="0021606E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8A6F00">
        <w:rPr>
          <w:rFonts w:ascii="ＭＳ 明朝" w:eastAsia="ＭＳ 明朝" w:hAnsi="ＭＳ 明朝" w:hint="eastAsia"/>
          <w:sz w:val="24"/>
          <w:szCs w:val="24"/>
        </w:rPr>
        <w:t>７</w:t>
      </w:r>
      <w:r w:rsidRPr="0021606E">
        <w:rPr>
          <w:rFonts w:ascii="ＭＳ 明朝" w:eastAsia="ＭＳ 明朝" w:hAnsi="ＭＳ 明朝" w:hint="eastAsia"/>
          <w:sz w:val="24"/>
          <w:szCs w:val="24"/>
        </w:rPr>
        <w:t>条の規定により次のとおり報告し、併せて補助金を請求します。</w:t>
      </w:r>
    </w:p>
    <w:p w14:paraId="6E9D8ED6" w14:textId="77777777" w:rsidR="00E40C65" w:rsidRDefault="00E40C65" w:rsidP="00E40C65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358657D" w14:textId="77777777" w:rsidR="008A6F00" w:rsidRPr="008A6F00" w:rsidRDefault="008A6F00" w:rsidP="008A6F00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60"/>
        <w:gridCol w:w="1785"/>
        <w:gridCol w:w="4335"/>
      </w:tblGrid>
      <w:tr w:rsidR="008A6F00" w:rsidRPr="008A6F00" w14:paraId="150863F0" w14:textId="77777777" w:rsidTr="00AF7496">
        <w:trPr>
          <w:trHeight w:val="588"/>
        </w:trPr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3A0C2D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補助事業の名称</w:t>
            </w:r>
          </w:p>
        </w:tc>
        <w:tc>
          <w:tcPr>
            <w:tcW w:w="61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F21B26" w14:textId="77777777" w:rsidR="008A6F00" w:rsidRPr="008A6F00" w:rsidRDefault="008A6F00" w:rsidP="001D5BC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A6F00" w:rsidRPr="008A6F00" w14:paraId="511DC20A" w14:textId="77777777" w:rsidTr="00AF7496">
        <w:trPr>
          <w:trHeight w:val="569"/>
        </w:trPr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EAD93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事業完了年月日</w:t>
            </w:r>
          </w:p>
        </w:tc>
        <w:tc>
          <w:tcPr>
            <w:tcW w:w="61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5D3DE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</w:tc>
      </w:tr>
      <w:tr w:rsidR="008A6F00" w:rsidRPr="008A6F00" w14:paraId="495401B8" w14:textId="77777777" w:rsidTr="00AF7496">
        <w:trPr>
          <w:trHeight w:val="573"/>
        </w:trPr>
        <w:tc>
          <w:tcPr>
            <w:tcW w:w="30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A9E407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農業機械等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DDE0B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品　名</w:t>
            </w:r>
          </w:p>
        </w:tc>
        <w:tc>
          <w:tcPr>
            <w:tcW w:w="43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C55CA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A6F00" w:rsidRPr="008A6F00" w14:paraId="4A303F9D" w14:textId="77777777" w:rsidTr="00AF7496">
        <w:trPr>
          <w:trHeight w:val="573"/>
        </w:trPr>
        <w:tc>
          <w:tcPr>
            <w:tcW w:w="30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D2D9CB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A1471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製造メーカー</w:t>
            </w:r>
          </w:p>
        </w:tc>
        <w:tc>
          <w:tcPr>
            <w:tcW w:w="43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EF08C6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A6F00" w:rsidRPr="008A6F00" w14:paraId="0C92F0AA" w14:textId="77777777" w:rsidTr="00AF7496">
        <w:trPr>
          <w:trHeight w:val="630"/>
        </w:trPr>
        <w:tc>
          <w:tcPr>
            <w:tcW w:w="30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53FE8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7177E8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型　式</w:t>
            </w:r>
          </w:p>
        </w:tc>
        <w:tc>
          <w:tcPr>
            <w:tcW w:w="43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11C3D7" w14:textId="77777777" w:rsidR="008A6F00" w:rsidRPr="008A6F00" w:rsidRDefault="008A6F00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73BD3" w:rsidRPr="008A6F00" w14:paraId="71F48146" w14:textId="77777777" w:rsidTr="00473BD3">
        <w:trPr>
          <w:trHeight w:val="840"/>
        </w:trPr>
        <w:tc>
          <w:tcPr>
            <w:tcW w:w="3060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104068" w14:textId="507EC2CD" w:rsidR="00473BD3" w:rsidRPr="008A6F00" w:rsidRDefault="00473BD3" w:rsidP="00AF749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導入</w:t>
            </w: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価格</w:t>
            </w:r>
          </w:p>
          <w:p w14:paraId="7C277043" w14:textId="48AEA11A" w:rsidR="00473BD3" w:rsidRPr="008A6F00" w:rsidRDefault="00473BD3" w:rsidP="00AF7496">
            <w:pPr>
              <w:overflowPunct w:val="0"/>
              <w:autoSpaceDE w:val="0"/>
              <w:autoSpaceDN w:val="0"/>
              <w:ind w:rightChars="-38" w:right="-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（消費税を含まない。）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31D37" w14:textId="4E639979" w:rsidR="00473BD3" w:rsidRPr="008A6F00" w:rsidRDefault="00473BD3" w:rsidP="00AF7496">
            <w:pPr>
              <w:wordWrap w:val="0"/>
              <w:overflowPunct w:val="0"/>
              <w:autoSpaceDE w:val="0"/>
              <w:autoSpaceDN w:val="0"/>
              <w:ind w:right="411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6F0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0522D7F5" w14:textId="6F5E1F93" w:rsidR="00E40C65" w:rsidRPr="0021606E" w:rsidRDefault="008A6F00" w:rsidP="00E40C65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8A6F00">
        <w:rPr>
          <w:rFonts w:ascii="ＭＳ 明朝" w:eastAsia="ＭＳ 明朝" w:hAnsi="ＭＳ 明朝" w:hint="eastAsia"/>
          <w:sz w:val="24"/>
          <w:szCs w:val="28"/>
        </w:rPr>
        <w:t>※添付書類：</w:t>
      </w:r>
      <w:r w:rsidR="00E40C65" w:rsidRPr="0021606E">
        <w:rPr>
          <w:rFonts w:ascii="ＭＳ 明朝" w:eastAsia="ＭＳ 明朝" w:hAnsi="ＭＳ 明朝" w:hint="eastAsia"/>
          <w:sz w:val="24"/>
          <w:szCs w:val="24"/>
        </w:rPr>
        <w:t>領収書の写し、</w:t>
      </w:r>
      <w:r>
        <w:rPr>
          <w:rFonts w:ascii="ＭＳ 明朝" w:eastAsia="ＭＳ 明朝" w:hAnsi="ＭＳ 明朝" w:hint="eastAsia"/>
          <w:sz w:val="24"/>
          <w:szCs w:val="24"/>
        </w:rPr>
        <w:t>環境モニタリング装置</w:t>
      </w:r>
      <w:r w:rsidR="00E40C65" w:rsidRPr="0021606E">
        <w:rPr>
          <w:rFonts w:ascii="ＭＳ 明朝" w:eastAsia="ＭＳ 明朝" w:hAnsi="ＭＳ 明朝" w:hint="eastAsia"/>
          <w:sz w:val="24"/>
          <w:szCs w:val="24"/>
        </w:rPr>
        <w:t>等の全体写真、通帳の写し</w:t>
      </w:r>
    </w:p>
    <w:p w14:paraId="24C38E66" w14:textId="77777777" w:rsidR="00E40C65" w:rsidRPr="00172707" w:rsidRDefault="00E40C65" w:rsidP="00E40C65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D3AA1F6" w14:textId="77777777" w:rsidR="00E40C65" w:rsidRPr="00172707" w:rsidRDefault="00E40C65" w:rsidP="00E40C65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2707">
        <w:rPr>
          <w:rFonts w:ascii="ＭＳ 明朝" w:eastAsia="ＭＳ 明朝" w:hAnsi="ＭＳ 明朝" w:hint="eastAsia"/>
          <w:sz w:val="24"/>
          <w:szCs w:val="24"/>
        </w:rPr>
        <w:t>補助金振込口座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"/>
        <w:gridCol w:w="2040"/>
        <w:gridCol w:w="1530"/>
        <w:gridCol w:w="1275"/>
        <w:gridCol w:w="3315"/>
      </w:tblGrid>
      <w:tr w:rsidR="00172707" w:rsidRPr="00172707" w14:paraId="584CE206" w14:textId="77777777" w:rsidTr="00B640A1">
        <w:trPr>
          <w:trHeight w:val="570"/>
        </w:trPr>
        <w:tc>
          <w:tcPr>
            <w:tcW w:w="30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646270" w14:textId="137C0412" w:rsidR="00E40C65" w:rsidRPr="00172707" w:rsidRDefault="00AB2DE2" w:rsidP="00B640A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2707">
              <w:rPr>
                <w:rFonts w:ascii="ＭＳ 明朝" w:eastAsia="ＭＳ 明朝" w:hAnsi="ＭＳ 明朝" w:hint="eastAsia"/>
                <w:sz w:val="24"/>
                <w:szCs w:val="24"/>
              </w:rPr>
              <w:t>請求金</w:t>
            </w:r>
            <w:r w:rsidR="00E40C65" w:rsidRPr="00172707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12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13722" w14:textId="77777777" w:rsidR="00E40C65" w:rsidRPr="00172707" w:rsidRDefault="00DA767F" w:rsidP="00DA767F">
            <w:pPr>
              <w:wordWrap w:val="0"/>
              <w:overflowPunct w:val="0"/>
              <w:autoSpaceDE w:val="0"/>
              <w:autoSpaceDN w:val="0"/>
              <w:ind w:rightChars="186" w:right="39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7270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40C65" w:rsidRPr="0021606E" w14:paraId="18731AA4" w14:textId="77777777" w:rsidTr="00B640A1">
        <w:trPr>
          <w:trHeight w:val="570"/>
        </w:trPr>
        <w:tc>
          <w:tcPr>
            <w:tcW w:w="102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87F5BF" w14:textId="77777777" w:rsidR="00E40C65" w:rsidRPr="0021606E" w:rsidRDefault="00E40C65" w:rsidP="00B640A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B53A4" w14:textId="77777777" w:rsidR="00E40C65" w:rsidRPr="0021606E" w:rsidRDefault="00E40C65" w:rsidP="00B640A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8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47759" w14:textId="77777777" w:rsidR="00E40C65" w:rsidRPr="00DA767F" w:rsidRDefault="00DA767F" w:rsidP="00DA767F">
            <w:pPr>
              <w:jc w:val="right"/>
              <w:rPr>
                <w:rFonts w:ascii="ＭＳ 明朝" w:eastAsia="ＭＳ 明朝" w:hAnsi="ＭＳ 明朝"/>
              </w:rPr>
            </w:pPr>
            <w:r w:rsidRPr="00DA767F">
              <w:rPr>
                <w:rFonts w:ascii="ＭＳ 明朝" w:eastAsia="ＭＳ 明朝" w:hAnsi="ＭＳ 明朝" w:hint="eastAsia"/>
              </w:rPr>
              <w:t>銀行</w:t>
            </w:r>
          </w:p>
          <w:p w14:paraId="259350B9" w14:textId="77777777" w:rsidR="00DA767F" w:rsidRPr="00DA767F" w:rsidRDefault="00DA767F" w:rsidP="00DA767F">
            <w:pPr>
              <w:jc w:val="right"/>
              <w:rPr>
                <w:rFonts w:ascii="ＭＳ 明朝" w:eastAsia="ＭＳ 明朝" w:hAnsi="ＭＳ 明朝"/>
              </w:rPr>
            </w:pPr>
            <w:r w:rsidRPr="00DA767F">
              <w:rPr>
                <w:rFonts w:ascii="ＭＳ 明朝" w:eastAsia="ＭＳ 明朝" w:hAnsi="ＭＳ 明朝" w:hint="eastAsia"/>
              </w:rPr>
              <w:t>金庫</w:t>
            </w:r>
          </w:p>
          <w:p w14:paraId="1F8C9650" w14:textId="77777777" w:rsidR="00DA767F" w:rsidRPr="00DA767F" w:rsidRDefault="00DA767F" w:rsidP="00DA767F">
            <w:pPr>
              <w:jc w:val="right"/>
              <w:rPr>
                <w:rFonts w:ascii="ＭＳ 明朝" w:eastAsia="ＭＳ 明朝" w:hAnsi="ＭＳ 明朝"/>
              </w:rPr>
            </w:pPr>
            <w:r w:rsidRPr="00DA767F">
              <w:rPr>
                <w:rFonts w:ascii="ＭＳ 明朝" w:eastAsia="ＭＳ 明朝" w:hAnsi="ＭＳ 明朝" w:hint="eastAsia"/>
              </w:rPr>
              <w:t>組合</w:t>
            </w:r>
          </w:p>
        </w:tc>
        <w:tc>
          <w:tcPr>
            <w:tcW w:w="33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6F2B04" w14:textId="77777777" w:rsidR="00DA767F" w:rsidRDefault="00DA767F" w:rsidP="00DA7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16D21BE3" w14:textId="77777777" w:rsidR="00E40C65" w:rsidRDefault="00E40C65" w:rsidP="00DA767F">
            <w:pPr>
              <w:jc w:val="right"/>
              <w:rPr>
                <w:rFonts w:ascii="ＭＳ 明朝" w:eastAsia="ＭＳ 明朝" w:hAnsi="ＭＳ 明朝"/>
              </w:rPr>
            </w:pPr>
            <w:r w:rsidRPr="00DA767F">
              <w:rPr>
                <w:rFonts w:ascii="ＭＳ 明朝" w:eastAsia="ＭＳ 明朝" w:hAnsi="ＭＳ 明朝" w:hint="eastAsia"/>
              </w:rPr>
              <w:t>支店</w:t>
            </w:r>
            <w:r w:rsidR="00DA767F">
              <w:rPr>
                <w:rFonts w:ascii="ＭＳ 明朝" w:eastAsia="ＭＳ 明朝" w:hAnsi="ＭＳ 明朝" w:hint="eastAsia"/>
              </w:rPr>
              <w:t>・支所</w:t>
            </w:r>
          </w:p>
          <w:p w14:paraId="15848871" w14:textId="77777777" w:rsidR="00DA767F" w:rsidRPr="00DA767F" w:rsidRDefault="00DA767F" w:rsidP="00DA767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E40C65" w:rsidRPr="0021606E" w14:paraId="7232E060" w14:textId="77777777" w:rsidTr="00B640A1">
        <w:trPr>
          <w:trHeight w:val="505"/>
        </w:trPr>
        <w:tc>
          <w:tcPr>
            <w:tcW w:w="10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D1B2EA" w14:textId="77777777" w:rsidR="00E40C65" w:rsidRPr="0021606E" w:rsidRDefault="00E40C65" w:rsidP="00B640A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C96A5E" w14:textId="77777777" w:rsidR="00E40C65" w:rsidRPr="0021606E" w:rsidRDefault="00E40C65" w:rsidP="00B640A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0243D4" w14:textId="77777777" w:rsidR="00E40C65" w:rsidRPr="0021606E" w:rsidRDefault="00E40C65" w:rsidP="00B640A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普通　当座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F11840" w14:textId="77777777" w:rsidR="00E40C65" w:rsidRPr="0021606E" w:rsidRDefault="00E40C65" w:rsidP="00B640A1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3C0905" w14:textId="77777777" w:rsidR="00E40C65" w:rsidRPr="0021606E" w:rsidRDefault="00E40C65" w:rsidP="00B640A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0C65" w:rsidRPr="0021606E" w14:paraId="74A3C9A9" w14:textId="77777777" w:rsidTr="00E40C65">
        <w:trPr>
          <w:trHeight w:val="776"/>
        </w:trPr>
        <w:tc>
          <w:tcPr>
            <w:tcW w:w="102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D6C1BB" w14:textId="77777777" w:rsidR="00E40C65" w:rsidRPr="0021606E" w:rsidRDefault="00E40C65" w:rsidP="00B640A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2EA57" w14:textId="77777777" w:rsidR="00E40C65" w:rsidRPr="0021606E" w:rsidRDefault="00E40C65" w:rsidP="00B640A1">
            <w:pPr>
              <w:overflowPunct w:val="0"/>
              <w:autoSpaceDE w:val="0"/>
              <w:autoSpaceDN w:val="0"/>
              <w:ind w:firstLineChars="66" w:firstLine="158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7F74E96A" w14:textId="77777777" w:rsidR="00E40C65" w:rsidRPr="0021606E" w:rsidRDefault="00E40C65" w:rsidP="00B640A1">
            <w:pPr>
              <w:overflowPunct w:val="0"/>
              <w:autoSpaceDE w:val="0"/>
              <w:autoSpaceDN w:val="0"/>
              <w:ind w:rightChars="61" w:right="128" w:firstLineChars="66" w:firstLine="158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606E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12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2B713B" w14:textId="77777777" w:rsidR="00E40C65" w:rsidRPr="0021606E" w:rsidRDefault="00E40C65" w:rsidP="00B640A1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7C4172" w14:textId="77777777" w:rsidR="00E40C65" w:rsidRPr="0021606E" w:rsidRDefault="00E40C65" w:rsidP="00E40C65">
      <w:pPr>
        <w:rPr>
          <w:rFonts w:ascii="ＭＳ 明朝" w:eastAsia="ＭＳ 明朝" w:hAnsi="ＭＳ 明朝"/>
          <w:sz w:val="24"/>
          <w:szCs w:val="24"/>
        </w:rPr>
      </w:pPr>
    </w:p>
    <w:p w14:paraId="1BE77F5E" w14:textId="77777777" w:rsidR="00E40C65" w:rsidRPr="0021606E" w:rsidRDefault="00E40C6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E40C65" w:rsidRPr="0021606E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7006" w14:textId="77777777" w:rsidR="00932116" w:rsidRDefault="0021606E">
      <w:r>
        <w:separator/>
      </w:r>
    </w:p>
  </w:endnote>
  <w:endnote w:type="continuationSeparator" w:id="0">
    <w:p w14:paraId="1C324C06" w14:textId="77777777" w:rsidR="00932116" w:rsidRDefault="0021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83B8" w14:textId="77777777" w:rsidR="00932116" w:rsidRDefault="0021606E">
      <w:r>
        <w:separator/>
      </w:r>
    </w:p>
  </w:footnote>
  <w:footnote w:type="continuationSeparator" w:id="0">
    <w:p w14:paraId="5E5B434C" w14:textId="77777777" w:rsidR="00932116" w:rsidRDefault="0021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D9"/>
    <w:rsid w:val="00006AAA"/>
    <w:rsid w:val="00172707"/>
    <w:rsid w:val="001C2945"/>
    <w:rsid w:val="001D5BCB"/>
    <w:rsid w:val="0021606E"/>
    <w:rsid w:val="002E663E"/>
    <w:rsid w:val="00383D04"/>
    <w:rsid w:val="003B220D"/>
    <w:rsid w:val="00473BD3"/>
    <w:rsid w:val="004958C0"/>
    <w:rsid w:val="004A56D9"/>
    <w:rsid w:val="004B6D20"/>
    <w:rsid w:val="005523E2"/>
    <w:rsid w:val="00557F5A"/>
    <w:rsid w:val="005B20FB"/>
    <w:rsid w:val="0060181B"/>
    <w:rsid w:val="00616833"/>
    <w:rsid w:val="006A58A6"/>
    <w:rsid w:val="006E0EB1"/>
    <w:rsid w:val="00712CDD"/>
    <w:rsid w:val="00716A86"/>
    <w:rsid w:val="00780121"/>
    <w:rsid w:val="007B5EB1"/>
    <w:rsid w:val="007F06B1"/>
    <w:rsid w:val="007F084D"/>
    <w:rsid w:val="007F5B9A"/>
    <w:rsid w:val="00803E1F"/>
    <w:rsid w:val="008300C0"/>
    <w:rsid w:val="008A6F00"/>
    <w:rsid w:val="008B665B"/>
    <w:rsid w:val="008E4DFA"/>
    <w:rsid w:val="008F6988"/>
    <w:rsid w:val="00932116"/>
    <w:rsid w:val="009A26D0"/>
    <w:rsid w:val="00A256E2"/>
    <w:rsid w:val="00A94738"/>
    <w:rsid w:val="00AB2DE2"/>
    <w:rsid w:val="00C04D74"/>
    <w:rsid w:val="00C37B4F"/>
    <w:rsid w:val="00C67897"/>
    <w:rsid w:val="00C70AAC"/>
    <w:rsid w:val="00D30C80"/>
    <w:rsid w:val="00D5656C"/>
    <w:rsid w:val="00D94CA8"/>
    <w:rsid w:val="00DA767F"/>
    <w:rsid w:val="00DD7CC0"/>
    <w:rsid w:val="00E40C65"/>
    <w:rsid w:val="00E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04606B"/>
  <w14:defaultImageDpi w14:val="0"/>
  <w15:docId w15:val="{8105CBFC-D984-4B40-A898-833B2158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94738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A94738"/>
    <w:rPr>
      <w:rFonts w:ascii="ＭＳ 明朝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rsid w:val="00383D04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383D04"/>
    <w:rPr>
      <w:rFonts w:ascii="ＭＳ 明朝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E40C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0C65"/>
  </w:style>
  <w:style w:type="paragraph" w:styleId="a9">
    <w:name w:val="footer"/>
    <w:basedOn w:val="a"/>
    <w:link w:val="aa"/>
    <w:uiPriority w:val="99"/>
    <w:unhideWhenUsed/>
    <w:rsid w:val="00E40C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0C65"/>
  </w:style>
  <w:style w:type="paragraph" w:styleId="ab">
    <w:name w:val="Balloon Text"/>
    <w:basedOn w:val="a"/>
    <w:link w:val="ac"/>
    <w:uiPriority w:val="99"/>
    <w:semiHidden/>
    <w:unhideWhenUsed/>
    <w:rsid w:val="00006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6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徳也</dc:creator>
  <cp:keywords/>
  <dc:description/>
  <cp:lastModifiedBy>長谷川　徳也</cp:lastModifiedBy>
  <cp:revision>10</cp:revision>
  <cp:lastPrinted>2025-08-25T05:39:00Z</cp:lastPrinted>
  <dcterms:created xsi:type="dcterms:W3CDTF">2025-09-10T08:21:00Z</dcterms:created>
  <dcterms:modified xsi:type="dcterms:W3CDTF">2026-03-18T23:46:00Z</dcterms:modified>
</cp:coreProperties>
</file>