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00F2C" w14:textId="071B593D" w:rsidR="00CC36C2" w:rsidRDefault="00CC36C2" w:rsidP="00CC36C2">
      <w:pPr>
        <w:ind w:right="840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  <w:bdr w:val="single" w:sz="4" w:space="0" w:color="auto"/>
        </w:rPr>
        <w:t>様式</w:t>
      </w:r>
      <w:r w:rsidR="00ED37D7">
        <w:rPr>
          <w:rFonts w:ascii="ＭＳ 明朝" w:eastAsia="ＭＳ 明朝" w:hAnsi="ＭＳ 明朝" w:hint="eastAsia"/>
          <w:bdr w:val="single" w:sz="4" w:space="0" w:color="auto"/>
        </w:rPr>
        <w:t>２－別紙</w:t>
      </w:r>
    </w:p>
    <w:p w14:paraId="7222E725" w14:textId="77777777" w:rsidR="00CC36C2" w:rsidRPr="00CC36C2" w:rsidRDefault="00CC36C2" w:rsidP="00CC36C2">
      <w:pPr>
        <w:ind w:right="840"/>
        <w:rPr>
          <w:rFonts w:ascii="ＭＳ 明朝" w:eastAsia="ＭＳ 明朝" w:hAnsi="ＭＳ 明朝"/>
          <w:bdr w:val="single" w:sz="4" w:space="0" w:color="auto"/>
        </w:rPr>
      </w:pPr>
    </w:p>
    <w:p w14:paraId="400A6051" w14:textId="77777777" w:rsidR="00955EB1" w:rsidRPr="00137B52" w:rsidRDefault="002060AB" w:rsidP="00137B52">
      <w:pPr>
        <w:jc w:val="center"/>
        <w:rPr>
          <w:rFonts w:ascii="ＭＳ 明朝" w:eastAsia="ＭＳ 明朝" w:hAnsi="ＭＳ 明朝"/>
          <w:b/>
        </w:rPr>
      </w:pPr>
      <w:r w:rsidRPr="00137B52">
        <w:rPr>
          <w:rFonts w:ascii="ＭＳ 明朝" w:eastAsia="ＭＳ 明朝" w:hAnsi="ＭＳ 明朝" w:hint="eastAsia"/>
          <w:b/>
        </w:rPr>
        <w:t>保育（教育）施設における活動のめやす</w:t>
      </w:r>
    </w:p>
    <w:p w14:paraId="691DD03A" w14:textId="77777777" w:rsidR="002060AB" w:rsidRDefault="002060AB" w:rsidP="002060AB"/>
    <w:p w14:paraId="37CA21E1" w14:textId="77777777" w:rsidR="00E154DC" w:rsidRPr="00137B52" w:rsidRDefault="00E154DC" w:rsidP="002060AB">
      <w:pPr>
        <w:rPr>
          <w:rFonts w:ascii="ＭＳ 明朝" w:eastAsia="ＭＳ 明朝" w:hAnsi="ＭＳ 明朝"/>
          <w:u w:val="single"/>
        </w:rPr>
      </w:pPr>
      <w:r w:rsidRPr="00137B52">
        <w:rPr>
          <w:rFonts w:ascii="ＭＳ 明朝" w:eastAsia="ＭＳ 明朝" w:hAnsi="ＭＳ 明朝" w:hint="eastAsia"/>
          <w:u w:val="single"/>
        </w:rPr>
        <w:t>氏名</w:t>
      </w:r>
      <w:r w:rsidR="00137B52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="00B63FF7">
        <w:rPr>
          <w:rFonts w:ascii="ＭＳ 明朝" w:eastAsia="ＭＳ 明朝" w:hAnsi="ＭＳ 明朝" w:hint="eastAsia"/>
          <w:u w:val="single"/>
        </w:rPr>
        <w:t xml:space="preserve">　　</w:t>
      </w:r>
    </w:p>
    <w:p w14:paraId="6082824A" w14:textId="77777777" w:rsidR="00E154DC" w:rsidRPr="00137B52" w:rsidRDefault="00E154DC" w:rsidP="002060AB">
      <w:pPr>
        <w:rPr>
          <w:rFonts w:ascii="ＭＳ 明朝" w:eastAsia="ＭＳ 明朝" w:hAnsi="ＭＳ 明朝"/>
          <w:u w:val="single"/>
        </w:rPr>
      </w:pPr>
      <w:r w:rsidRPr="00137B52">
        <w:rPr>
          <w:rFonts w:ascii="ＭＳ 明朝" w:eastAsia="ＭＳ 明朝" w:hAnsi="ＭＳ 明朝" w:hint="eastAsia"/>
          <w:u w:val="single"/>
        </w:rPr>
        <w:t xml:space="preserve">制限の有無　</w:t>
      </w:r>
      <w:r w:rsidR="00137B52" w:rsidRPr="00137B52">
        <w:rPr>
          <w:rFonts w:ascii="ＭＳ 明朝" w:eastAsia="ＭＳ 明朝" w:hAnsi="ＭＳ 明朝" w:hint="eastAsia"/>
          <w:u w:val="single"/>
        </w:rPr>
        <w:t>□</w:t>
      </w:r>
      <w:r w:rsidRPr="00137B52">
        <w:rPr>
          <w:rFonts w:ascii="ＭＳ 明朝" w:eastAsia="ＭＳ 明朝" w:hAnsi="ＭＳ 明朝" w:hint="eastAsia"/>
          <w:u w:val="single"/>
        </w:rPr>
        <w:t>制限あり</w:t>
      </w:r>
      <w:r w:rsidR="00137B52" w:rsidRPr="00137B52">
        <w:rPr>
          <w:rFonts w:ascii="ＭＳ 明朝" w:eastAsia="ＭＳ 明朝" w:hAnsi="ＭＳ 明朝" w:hint="eastAsia"/>
          <w:u w:val="single"/>
        </w:rPr>
        <w:t>・□</w:t>
      </w:r>
      <w:r w:rsidRPr="00137B52">
        <w:rPr>
          <w:rFonts w:ascii="ＭＳ 明朝" w:eastAsia="ＭＳ 明朝" w:hAnsi="ＭＳ 明朝" w:hint="eastAsia"/>
          <w:u w:val="single"/>
        </w:rPr>
        <w:t>制限なし</w:t>
      </w:r>
    </w:p>
    <w:p w14:paraId="09CD2AA7" w14:textId="77777777" w:rsidR="00E154DC" w:rsidRPr="00E154DC" w:rsidRDefault="00E154DC" w:rsidP="002060AB">
      <w:pPr>
        <w:rPr>
          <w:rFonts w:ascii="ＭＳ 明朝" w:eastAsia="ＭＳ 明朝" w:hAnsi="ＭＳ 明朝"/>
        </w:rPr>
      </w:pPr>
    </w:p>
    <w:p w14:paraId="1EE9ED03" w14:textId="77777777" w:rsidR="002060AB" w:rsidRPr="002060AB" w:rsidRDefault="00137B52" w:rsidP="00CC2AD0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○</w:t>
      </w:r>
      <w:r w:rsidR="00CC2AD0">
        <w:rPr>
          <w:rFonts w:ascii="ＭＳ 明朝" w:eastAsia="ＭＳ 明朝" w:hAnsi="ＭＳ 明朝" w:hint="eastAsia"/>
        </w:rPr>
        <w:t xml:space="preserve">　</w:t>
      </w:r>
      <w:r w:rsidR="002060AB" w:rsidRPr="00137B52">
        <w:rPr>
          <w:rFonts w:ascii="ＭＳ 明朝" w:eastAsia="ＭＳ 明朝" w:hAnsi="ＭＳ 明朝" w:hint="eastAsia"/>
          <w:u w:val="double"/>
        </w:rPr>
        <w:t>制限ありにチェック</w:t>
      </w:r>
      <w:r w:rsidR="002060AB" w:rsidRPr="002060AB">
        <w:rPr>
          <w:rFonts w:ascii="ＭＳ 明朝" w:eastAsia="ＭＳ 明朝" w:hAnsi="ＭＳ 明朝" w:hint="eastAsia"/>
        </w:rPr>
        <w:t>をした場合</w:t>
      </w:r>
      <w:r w:rsidR="002060AB">
        <w:rPr>
          <w:rFonts w:ascii="ＭＳ 明朝" w:eastAsia="ＭＳ 明朝" w:hAnsi="ＭＳ 明朝" w:hint="eastAsia"/>
        </w:rPr>
        <w:t>は下記項目の中から</w:t>
      </w:r>
      <w:r w:rsidR="002060AB" w:rsidRPr="00137B52">
        <w:rPr>
          <w:rFonts w:ascii="ＭＳ 明朝" w:eastAsia="ＭＳ 明朝" w:hAnsi="ＭＳ 明朝" w:hint="eastAsia"/>
          <w:u w:val="double"/>
        </w:rPr>
        <w:t>施設でおこなっても問題のない活動</w:t>
      </w:r>
      <w:r w:rsidR="00C31EFB" w:rsidRPr="00137B52">
        <w:rPr>
          <w:rFonts w:ascii="ＭＳ 明朝" w:eastAsia="ＭＳ 明朝" w:hAnsi="ＭＳ 明朝" w:hint="eastAsia"/>
          <w:u w:val="double"/>
        </w:rPr>
        <w:t>に</w:t>
      </w:r>
      <w:r w:rsidR="00B63FF7">
        <w:rPr>
          <w:rFonts w:ascii="ＭＳ 明朝" w:eastAsia="ＭＳ 明朝" w:hAnsi="ＭＳ 明朝" w:hint="eastAsia"/>
          <w:u w:val="double"/>
        </w:rPr>
        <w:t>☑を</w:t>
      </w:r>
      <w:r w:rsidR="002060AB">
        <w:rPr>
          <w:rFonts w:ascii="ＭＳ 明朝" w:eastAsia="ＭＳ 明朝" w:hAnsi="ＭＳ 明朝" w:hint="eastAsia"/>
        </w:rPr>
        <w:t>入れてください。</w:t>
      </w:r>
    </w:p>
    <w:p w14:paraId="0F36433E" w14:textId="77777777" w:rsidR="002060AB" w:rsidRDefault="002060AB" w:rsidP="002060AB"/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7"/>
      </w:tblGrid>
      <w:tr w:rsidR="00C31EFB" w14:paraId="3203C75D" w14:textId="77777777" w:rsidTr="00E154DC">
        <w:trPr>
          <w:trHeight w:val="75"/>
        </w:trPr>
        <w:tc>
          <w:tcPr>
            <w:tcW w:w="9357" w:type="dxa"/>
            <w:tcBorders>
              <w:bottom w:val="single" w:sz="4" w:space="0" w:color="auto"/>
            </w:tcBorders>
          </w:tcPr>
          <w:p w14:paraId="2FBE4903" w14:textId="77777777" w:rsidR="00C31EFB" w:rsidRDefault="00E154DC" w:rsidP="00137B52">
            <w:pPr>
              <w:ind w:left="66" w:firstLineChars="1300" w:firstLine="273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保育（教育）施設での主な活動等</w:t>
            </w:r>
          </w:p>
        </w:tc>
      </w:tr>
      <w:tr w:rsidR="00E154DC" w14:paraId="769AC428" w14:textId="77777777" w:rsidTr="00C31EFB">
        <w:trPr>
          <w:trHeight w:val="270"/>
        </w:trPr>
        <w:tc>
          <w:tcPr>
            <w:tcW w:w="9357" w:type="dxa"/>
            <w:tcBorders>
              <w:bottom w:val="single" w:sz="4" w:space="0" w:color="auto"/>
            </w:tcBorders>
          </w:tcPr>
          <w:p w14:paraId="56041B5E" w14:textId="77777777" w:rsidR="00E154DC" w:rsidRPr="002060AB" w:rsidRDefault="00E154DC" w:rsidP="00E154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Pr="002060AB">
              <w:rPr>
                <w:rFonts w:ascii="ＭＳ 明朝" w:eastAsia="ＭＳ 明朝" w:hAnsi="ＭＳ 明朝" w:hint="eastAsia"/>
              </w:rPr>
              <w:t>軽い運動</w:t>
            </w:r>
            <w:r>
              <w:rPr>
                <w:rFonts w:ascii="ＭＳ 明朝" w:eastAsia="ＭＳ 明朝" w:hAnsi="ＭＳ 明朝" w:hint="eastAsia"/>
              </w:rPr>
              <w:t>】ほとんど息が弾まない程度の活動</w:t>
            </w:r>
          </w:p>
        </w:tc>
      </w:tr>
      <w:tr w:rsidR="00C31EFB" w14:paraId="04C6E0FC" w14:textId="77777777" w:rsidTr="00C31EFB">
        <w:trPr>
          <w:trHeight w:val="1845"/>
        </w:trPr>
        <w:tc>
          <w:tcPr>
            <w:tcW w:w="9357" w:type="dxa"/>
            <w:tcBorders>
              <w:bottom w:val="single" w:sz="4" w:space="0" w:color="auto"/>
            </w:tcBorders>
          </w:tcPr>
          <w:p w14:paraId="2A6418A9" w14:textId="77777777" w:rsidR="00C31EFB" w:rsidRPr="002060A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□腕や足の曲げ伸ばしや開閉をする　　□手指を使った遊び</w:t>
            </w:r>
          </w:p>
          <w:p w14:paraId="5D12D50C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□抱っこされる　　　　　　　　　　　□砂遊び</w:t>
            </w:r>
          </w:p>
          <w:p w14:paraId="36841C67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□室内遊び　　　　　　　　　　　　　□滑り台を自分から滑る</w:t>
            </w:r>
          </w:p>
          <w:p w14:paraId="05427C9B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□その場でジャンプをする　　　　　　□ボールを投げたり蹴ったりする。</w:t>
            </w:r>
          </w:p>
          <w:p w14:paraId="62B2E9F9" w14:textId="77777777" w:rsidR="00C31EFB" w:rsidRPr="002060A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C31EFB" w14:paraId="2B9609BE" w14:textId="77777777" w:rsidTr="00C31EFB">
        <w:trPr>
          <w:trHeight w:val="270"/>
        </w:trPr>
        <w:tc>
          <w:tcPr>
            <w:tcW w:w="9357" w:type="dxa"/>
            <w:tcBorders>
              <w:bottom w:val="single" w:sz="4" w:space="0" w:color="auto"/>
            </w:tcBorders>
          </w:tcPr>
          <w:p w14:paraId="5CB1C9C2" w14:textId="77777777" w:rsidR="00C31EFB" w:rsidRDefault="00E154DC" w:rsidP="00E154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C31EFB" w:rsidRPr="002060AB">
              <w:rPr>
                <w:rFonts w:ascii="ＭＳ 明朝" w:eastAsia="ＭＳ 明朝" w:hAnsi="ＭＳ 明朝" w:hint="eastAsia"/>
              </w:rPr>
              <w:t>中程度の活動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C31EFB">
              <w:rPr>
                <w:rFonts w:ascii="ＭＳ 明朝" w:eastAsia="ＭＳ 明朝" w:hAnsi="ＭＳ 明朝" w:hint="eastAsia"/>
              </w:rPr>
              <w:t>少し息が弾む程度の活動</w:t>
            </w:r>
          </w:p>
        </w:tc>
      </w:tr>
      <w:tr w:rsidR="00C31EFB" w14:paraId="690B1B82" w14:textId="77777777" w:rsidTr="00C31EFB">
        <w:trPr>
          <w:trHeight w:val="1890"/>
        </w:trPr>
        <w:tc>
          <w:tcPr>
            <w:tcW w:w="9357" w:type="dxa"/>
            <w:tcBorders>
              <w:bottom w:val="single" w:sz="4" w:space="0" w:color="auto"/>
            </w:tcBorders>
          </w:tcPr>
          <w:p w14:paraId="360097F0" w14:textId="77777777" w:rsidR="00C31EFB" w:rsidRPr="002060A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□手押し車を押して歩く　　　　　　　□抱っこされて左右に揺らされる</w:t>
            </w:r>
          </w:p>
          <w:p w14:paraId="4FD1AAD4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□階段の昇り降り（　　段程度）　　　□四輪ミニカー</w:t>
            </w:r>
          </w:p>
          <w:p w14:paraId="39935C49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□三輪車　　　　　　　　　　　　　　□散歩（　　分程度）</w:t>
            </w:r>
          </w:p>
          <w:p w14:paraId="65482B1E" w14:textId="77777777" w:rsidR="00C31EF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□ジャングルジムの登り降り　　　　　□鉄棒ぶら下がり・前回り・逆上がり</w:t>
            </w:r>
          </w:p>
          <w:p w14:paraId="1CAB0C7F" w14:textId="77777777" w:rsidR="00C31EFB" w:rsidRPr="002060AB" w:rsidRDefault="00C31EFB" w:rsidP="00C31EFB">
            <w:pPr>
              <w:ind w:left="66" w:firstLineChars="200" w:firstLine="420"/>
              <w:rPr>
                <w:rFonts w:ascii="ＭＳ 明朝" w:eastAsia="ＭＳ 明朝" w:hAnsi="ＭＳ 明朝"/>
              </w:rPr>
            </w:pPr>
          </w:p>
        </w:tc>
      </w:tr>
      <w:tr w:rsidR="00C31EFB" w14:paraId="15698276" w14:textId="77777777" w:rsidTr="00C31EFB">
        <w:trPr>
          <w:trHeight w:val="390"/>
        </w:trPr>
        <w:tc>
          <w:tcPr>
            <w:tcW w:w="9357" w:type="dxa"/>
          </w:tcPr>
          <w:p w14:paraId="6A2B2CFB" w14:textId="77777777" w:rsidR="00C31EFB" w:rsidRDefault="00E154DC" w:rsidP="00E154D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</w:t>
            </w:r>
            <w:r w:rsidR="00C31EFB" w:rsidRPr="002060AB">
              <w:rPr>
                <w:rFonts w:ascii="ＭＳ 明朝" w:eastAsia="ＭＳ 明朝" w:hAnsi="ＭＳ 明朝" w:hint="eastAsia"/>
              </w:rPr>
              <w:t>強い活動</w:t>
            </w:r>
            <w:r>
              <w:rPr>
                <w:rFonts w:ascii="ＭＳ 明朝" w:eastAsia="ＭＳ 明朝" w:hAnsi="ＭＳ 明朝" w:hint="eastAsia"/>
              </w:rPr>
              <w:t>】</w:t>
            </w:r>
            <w:r w:rsidR="00C31EFB">
              <w:rPr>
                <w:rFonts w:ascii="ＭＳ 明朝" w:eastAsia="ＭＳ 明朝" w:hAnsi="ＭＳ 明朝" w:hint="eastAsia"/>
              </w:rPr>
              <w:t>息が弾むほどの活動</w:t>
            </w:r>
          </w:p>
        </w:tc>
      </w:tr>
      <w:tr w:rsidR="00C31EFB" w14:paraId="2587988B" w14:textId="77777777" w:rsidTr="00C31EFB">
        <w:trPr>
          <w:trHeight w:val="2645"/>
        </w:trPr>
        <w:tc>
          <w:tcPr>
            <w:tcW w:w="9357" w:type="dxa"/>
          </w:tcPr>
          <w:p w14:paraId="0BBEA437" w14:textId="77777777" w:rsidR="00E154DC" w:rsidRDefault="00C31EFB" w:rsidP="00C31EFB">
            <w:pPr>
              <w:ind w:leftChars="200" w:left="3570" w:hangingChars="1500" w:hanging="31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□高い高い　　　　　　　　　□高いところから飛び降りる　</w:t>
            </w:r>
          </w:p>
          <w:p w14:paraId="2BAE8010" w14:textId="77777777" w:rsidR="00C31EFB" w:rsidRDefault="00E154DC" w:rsidP="00E154DC">
            <w:pPr>
              <w:ind w:firstLineChars="1800" w:firstLine="37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</w:t>
            </w:r>
            <w:r w:rsidR="00C31EFB">
              <w:rPr>
                <w:rFonts w:ascii="ＭＳ 明朝" w:eastAsia="ＭＳ 明朝" w:hAnsi="ＭＳ 明朝" w:hint="eastAsia"/>
              </w:rPr>
              <w:t>50㎝程度</w:t>
            </w:r>
            <w:r>
              <w:rPr>
                <w:rFonts w:ascii="ＭＳ 明朝" w:eastAsia="ＭＳ 明朝" w:hAnsi="ＭＳ 明朝" w:hint="eastAsia"/>
              </w:rPr>
              <w:t xml:space="preserve">　□</w:t>
            </w:r>
            <w:r w:rsidR="00C31EFB">
              <w:rPr>
                <w:rFonts w:ascii="ＭＳ 明朝" w:eastAsia="ＭＳ 明朝" w:hAnsi="ＭＳ 明朝" w:hint="eastAsia"/>
              </w:rPr>
              <w:t>60㎝～１ｍ程度</w:t>
            </w:r>
          </w:p>
          <w:p w14:paraId="6073B47C" w14:textId="77777777" w:rsidR="00C31EFB" w:rsidRDefault="00C31EFB" w:rsidP="00C31E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□走る　　　　　　　　　　　□鬼ごっこ</w:t>
            </w:r>
          </w:p>
          <w:p w14:paraId="51DFEE9C" w14:textId="77777777" w:rsidR="00C31EFB" w:rsidRDefault="00C31EFB" w:rsidP="00C31E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□かけっこ　　　　　　　　　□ドッジボール</w:t>
            </w:r>
          </w:p>
          <w:p w14:paraId="16D1B04A" w14:textId="77777777" w:rsidR="00C31EFB" w:rsidRDefault="00C31EFB" w:rsidP="00C31E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□サッカー　　　　　　　　　□跳び箱を助走して跳ぶ</w:t>
            </w:r>
          </w:p>
          <w:p w14:paraId="0564C3A7" w14:textId="77777777" w:rsidR="00C31EFB" w:rsidRDefault="00C31EFB" w:rsidP="00C31E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□縄跳びを跳ぶ　　　　　　　□水遊びや泥んこ遊び</w:t>
            </w:r>
          </w:p>
          <w:p w14:paraId="05B29D10" w14:textId="77777777" w:rsidR="00C31EFB" w:rsidRDefault="00C31EFB" w:rsidP="00C31EFB">
            <w:pPr>
              <w:ind w:firstLineChars="200" w:firstLine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□プール遊び　　　　　　　　□歌や音楽に合わせて全身を揺らされる</w:t>
            </w:r>
          </w:p>
          <w:p w14:paraId="3040158D" w14:textId="77777777" w:rsidR="00C31EFB" w:rsidRDefault="00C31EFB" w:rsidP="00C31EFB">
            <w:pPr>
              <w:ind w:firstLineChars="1600" w:firstLine="3360"/>
              <w:rPr>
                <w:rFonts w:ascii="ＭＳ 明朝" w:eastAsia="ＭＳ 明朝" w:hAnsi="ＭＳ 明朝"/>
              </w:rPr>
            </w:pPr>
            <w:r w:rsidRPr="00382B8C">
              <w:rPr>
                <w:rFonts w:ascii="ＭＳ 明朝" w:eastAsia="ＭＳ 明朝" w:hAnsi="ＭＳ 明朝" w:hint="eastAsia"/>
              </w:rPr>
              <w:t>□音楽に合わせて全身を動かす</w:t>
            </w:r>
          </w:p>
        </w:tc>
      </w:tr>
    </w:tbl>
    <w:p w14:paraId="5DF3C990" w14:textId="77777777" w:rsidR="002060AB" w:rsidRPr="00382B8C" w:rsidRDefault="002060AB" w:rsidP="00BE5224">
      <w:pPr>
        <w:jc w:val="left"/>
        <w:rPr>
          <w:rFonts w:ascii="ＭＳ 明朝" w:eastAsia="ＭＳ 明朝" w:hAnsi="ＭＳ 明朝"/>
        </w:rPr>
      </w:pPr>
    </w:p>
    <w:sectPr w:rsidR="002060AB" w:rsidRPr="00382B8C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A47B8A" w14:textId="77777777" w:rsidR="003D5587" w:rsidRDefault="003D5587" w:rsidP="003D5587">
      <w:r>
        <w:separator/>
      </w:r>
    </w:p>
  </w:endnote>
  <w:endnote w:type="continuationSeparator" w:id="0">
    <w:p w14:paraId="09BAC10E" w14:textId="77777777"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D0E62" w14:textId="77777777" w:rsidR="003D5587" w:rsidRDefault="003D5587" w:rsidP="003D5587">
      <w:r>
        <w:separator/>
      </w:r>
    </w:p>
  </w:footnote>
  <w:footnote w:type="continuationSeparator" w:id="0">
    <w:p w14:paraId="0A9FC717" w14:textId="77777777" w:rsidR="003D5587" w:rsidRDefault="003D5587" w:rsidP="003D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A00BCD"/>
    <w:multiLevelType w:val="hybridMultilevel"/>
    <w:tmpl w:val="E7AEA0D6"/>
    <w:lvl w:ilvl="0" w:tplc="690679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8191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37B52"/>
    <w:rsid w:val="00162F49"/>
    <w:rsid w:val="002060AB"/>
    <w:rsid w:val="002A4885"/>
    <w:rsid w:val="00327FE4"/>
    <w:rsid w:val="00382B8C"/>
    <w:rsid w:val="0039446F"/>
    <w:rsid w:val="003B652E"/>
    <w:rsid w:val="003D5587"/>
    <w:rsid w:val="003D6452"/>
    <w:rsid w:val="003F6598"/>
    <w:rsid w:val="004226DE"/>
    <w:rsid w:val="00475D9A"/>
    <w:rsid w:val="004B3E5A"/>
    <w:rsid w:val="004C2B03"/>
    <w:rsid w:val="004D696F"/>
    <w:rsid w:val="004E5E1B"/>
    <w:rsid w:val="004F2793"/>
    <w:rsid w:val="00573AF9"/>
    <w:rsid w:val="005B628E"/>
    <w:rsid w:val="005F2F3B"/>
    <w:rsid w:val="006301E1"/>
    <w:rsid w:val="00637B7E"/>
    <w:rsid w:val="006524A3"/>
    <w:rsid w:val="006C17CB"/>
    <w:rsid w:val="006C21F4"/>
    <w:rsid w:val="006D2F42"/>
    <w:rsid w:val="006D73DE"/>
    <w:rsid w:val="007064DF"/>
    <w:rsid w:val="007434E6"/>
    <w:rsid w:val="007C59F0"/>
    <w:rsid w:val="007F0C86"/>
    <w:rsid w:val="007F3CD9"/>
    <w:rsid w:val="00897EB7"/>
    <w:rsid w:val="00904A17"/>
    <w:rsid w:val="0094731B"/>
    <w:rsid w:val="00955EB1"/>
    <w:rsid w:val="009E44B2"/>
    <w:rsid w:val="00A803CE"/>
    <w:rsid w:val="00AB4600"/>
    <w:rsid w:val="00B44A1A"/>
    <w:rsid w:val="00B63FF7"/>
    <w:rsid w:val="00B7318B"/>
    <w:rsid w:val="00B84092"/>
    <w:rsid w:val="00B85976"/>
    <w:rsid w:val="00BA45ED"/>
    <w:rsid w:val="00BB498D"/>
    <w:rsid w:val="00BD0A8B"/>
    <w:rsid w:val="00BE5224"/>
    <w:rsid w:val="00C31EFB"/>
    <w:rsid w:val="00C4678C"/>
    <w:rsid w:val="00CC0DA0"/>
    <w:rsid w:val="00CC2AD0"/>
    <w:rsid w:val="00CC36C2"/>
    <w:rsid w:val="00CF0D5C"/>
    <w:rsid w:val="00DC24EC"/>
    <w:rsid w:val="00DC36C1"/>
    <w:rsid w:val="00DF5419"/>
    <w:rsid w:val="00E154DC"/>
    <w:rsid w:val="00ED37D7"/>
    <w:rsid w:val="00EE3C67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6BF8827D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3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BB07DD-12B4-451A-8D89-0BAC33A8A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朝倉　聡子</cp:lastModifiedBy>
  <cp:revision>35</cp:revision>
  <cp:lastPrinted>2025-06-23T23:36:00Z</cp:lastPrinted>
  <dcterms:created xsi:type="dcterms:W3CDTF">2024-03-28T11:29:00Z</dcterms:created>
  <dcterms:modified xsi:type="dcterms:W3CDTF">2026-01-15T23:48:00Z</dcterms:modified>
</cp:coreProperties>
</file>